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0D60" w14:textId="5536E9A8" w:rsidR="007137D8" w:rsidRPr="00652906" w:rsidRDefault="00D64BDF" w:rsidP="0055004C">
      <w:pPr>
        <w:bidi/>
        <w:jc w:val="center"/>
        <w:rPr>
          <w:rStyle w:val="Emphasis"/>
          <w:rFonts w:asciiTheme="majorBidi" w:hAnsiTheme="majorBidi" w:cs="B Nazanin"/>
          <w:b/>
          <w:bCs/>
          <w:i w:val="0"/>
          <w:iCs w:val="0"/>
          <w:sz w:val="26"/>
          <w:szCs w:val="26"/>
          <w:rtl/>
        </w:rPr>
      </w:pPr>
      <w:r w:rsidRPr="00652906">
        <w:rPr>
          <w:rStyle w:val="Emphasis"/>
          <w:rFonts w:asciiTheme="majorBidi" w:hAnsiTheme="majorBidi" w:cs="B Nazanin"/>
          <w:b/>
          <w:bCs/>
          <w:i w:val="0"/>
          <w:iCs w:val="0"/>
          <w:sz w:val="26"/>
          <w:szCs w:val="26"/>
        </w:rPr>
        <w:t>11</w:t>
      </w:r>
      <w:r w:rsidR="002C7CC8" w:rsidRPr="00652906">
        <w:rPr>
          <w:rStyle w:val="Emphasis"/>
          <w:rFonts w:asciiTheme="majorBidi" w:hAnsiTheme="majorBidi" w:cs="B Nazanin"/>
          <w:b/>
          <w:bCs/>
          <w:i w:val="0"/>
          <w:iCs w:val="0"/>
          <w:sz w:val="26"/>
          <w:szCs w:val="26"/>
          <w:rtl/>
        </w:rPr>
        <w:t>ارائه مدل مدیریت موجودی</w:t>
      </w:r>
      <w:r w:rsidR="00D67E3F" w:rsidRPr="00652906">
        <w:rPr>
          <w:rStyle w:val="Emphasis"/>
          <w:rFonts w:asciiTheme="majorBidi" w:hAnsiTheme="majorBidi" w:cs="B Nazanin"/>
          <w:b/>
          <w:bCs/>
          <w:i w:val="0"/>
          <w:iCs w:val="0"/>
          <w:sz w:val="26"/>
          <w:szCs w:val="26"/>
          <w:rtl/>
        </w:rPr>
        <w:t xml:space="preserve"> استوار</w:t>
      </w:r>
      <w:r w:rsidR="002C7CC8" w:rsidRPr="00652906">
        <w:rPr>
          <w:rStyle w:val="Emphasis"/>
          <w:rFonts w:asciiTheme="majorBidi" w:hAnsiTheme="majorBidi" w:cs="B Nazanin"/>
          <w:b/>
          <w:bCs/>
          <w:i w:val="0"/>
          <w:iCs w:val="0"/>
          <w:sz w:val="26"/>
          <w:szCs w:val="26"/>
          <w:rtl/>
        </w:rPr>
        <w:t xml:space="preserve"> </w:t>
      </w:r>
      <w:r w:rsidR="002C7CC8" w:rsidRPr="00652906">
        <w:rPr>
          <w:rStyle w:val="Emphasis"/>
          <w:rFonts w:asciiTheme="majorBidi" w:hAnsiTheme="majorBidi" w:cs="B Nazanin"/>
          <w:b/>
          <w:bCs/>
          <w:i w:val="0"/>
          <w:iCs w:val="0"/>
          <w:sz w:val="26"/>
          <w:szCs w:val="26"/>
          <w:rtl/>
          <w:lang w:bidi="fa-IR"/>
        </w:rPr>
        <w:t xml:space="preserve">كالاهاي فسادپذير تحت عدم قطعيت </w:t>
      </w:r>
      <w:r w:rsidR="002C7CC8" w:rsidRPr="00652906">
        <w:rPr>
          <w:rStyle w:val="Emphasis"/>
          <w:rFonts w:asciiTheme="majorBidi" w:hAnsiTheme="majorBidi" w:cs="B Nazanin"/>
          <w:b/>
          <w:bCs/>
          <w:i w:val="0"/>
          <w:iCs w:val="0"/>
          <w:sz w:val="26"/>
          <w:szCs w:val="26"/>
          <w:rtl/>
        </w:rPr>
        <w:t>مبتنی بر مدیریت توزیع</w:t>
      </w:r>
      <w:r w:rsidR="0055004C" w:rsidRPr="00652906">
        <w:rPr>
          <w:rStyle w:val="Emphasis"/>
          <w:rFonts w:asciiTheme="majorBidi" w:hAnsiTheme="majorBidi" w:cs="B Nazanin"/>
          <w:b/>
          <w:bCs/>
          <w:i w:val="0"/>
          <w:iCs w:val="0"/>
          <w:sz w:val="26"/>
          <w:szCs w:val="26"/>
          <w:rtl/>
        </w:rPr>
        <w:t>‌</w:t>
      </w:r>
      <w:r w:rsidR="002C7CC8" w:rsidRPr="00652906">
        <w:rPr>
          <w:rStyle w:val="Emphasis"/>
          <w:rFonts w:asciiTheme="majorBidi" w:hAnsiTheme="majorBidi" w:cs="B Nazanin"/>
          <w:b/>
          <w:bCs/>
          <w:i w:val="0"/>
          <w:iCs w:val="0"/>
          <w:sz w:val="26"/>
          <w:szCs w:val="26"/>
          <w:rtl/>
        </w:rPr>
        <w:t>کننده (مورد مطالعه: در زنجیره تامین دارو)</w:t>
      </w:r>
    </w:p>
    <w:p w14:paraId="02270FDE" w14:textId="77777777" w:rsidR="002C7CC8" w:rsidRPr="00652906" w:rsidRDefault="005B0312" w:rsidP="005B0312">
      <w:pPr>
        <w:bidi/>
        <w:jc w:val="center"/>
        <w:rPr>
          <w:rStyle w:val="Emphasis"/>
          <w:rFonts w:asciiTheme="majorBidi" w:hAnsiTheme="majorBidi" w:cs="B Nazanin"/>
          <w:b/>
          <w:bCs/>
          <w:i w:val="0"/>
          <w:iCs w:val="0"/>
          <w:sz w:val="26"/>
          <w:szCs w:val="26"/>
          <w:vertAlign w:val="superscript"/>
          <w:rtl/>
        </w:rPr>
      </w:pPr>
      <w:r w:rsidRPr="00652906">
        <w:rPr>
          <w:rStyle w:val="Emphasis"/>
          <w:rFonts w:asciiTheme="majorBidi" w:hAnsiTheme="majorBidi" w:cs="B Nazanin"/>
          <w:b/>
          <w:bCs/>
          <w:i w:val="0"/>
          <w:iCs w:val="0"/>
          <w:sz w:val="26"/>
          <w:szCs w:val="26"/>
          <w:rtl/>
        </w:rPr>
        <w:t>اميرمسعود حيدري</w:t>
      </w:r>
      <w:r w:rsidRPr="00652906">
        <w:rPr>
          <w:rStyle w:val="Emphasis"/>
          <w:rFonts w:asciiTheme="majorBidi" w:hAnsiTheme="majorBidi" w:cs="B Nazanin"/>
          <w:b/>
          <w:bCs/>
          <w:i w:val="0"/>
          <w:iCs w:val="0"/>
          <w:sz w:val="26"/>
          <w:szCs w:val="26"/>
          <w:vertAlign w:val="superscript"/>
          <w:rtl/>
        </w:rPr>
        <w:t>1</w:t>
      </w:r>
      <w:r w:rsidRPr="00652906">
        <w:rPr>
          <w:rStyle w:val="Emphasis"/>
          <w:rFonts w:asciiTheme="majorBidi" w:hAnsiTheme="majorBidi" w:cs="B Nazanin"/>
          <w:b/>
          <w:bCs/>
          <w:i w:val="0"/>
          <w:iCs w:val="0"/>
          <w:sz w:val="26"/>
          <w:szCs w:val="26"/>
          <w:rtl/>
        </w:rPr>
        <w:t>، علي اكبر حسني</w:t>
      </w:r>
      <w:r w:rsidRPr="00652906">
        <w:rPr>
          <w:rStyle w:val="Emphasis"/>
          <w:rFonts w:asciiTheme="majorBidi" w:hAnsiTheme="majorBidi" w:cs="B Nazanin"/>
          <w:b/>
          <w:bCs/>
          <w:i w:val="0"/>
          <w:iCs w:val="0"/>
          <w:sz w:val="26"/>
          <w:szCs w:val="26"/>
          <w:vertAlign w:val="superscript"/>
          <w:rtl/>
        </w:rPr>
        <w:t>2*</w:t>
      </w:r>
      <w:r w:rsidRPr="00652906">
        <w:rPr>
          <w:rStyle w:val="Emphasis"/>
          <w:rFonts w:asciiTheme="majorBidi" w:hAnsiTheme="majorBidi" w:cs="B Nazanin"/>
          <w:b/>
          <w:bCs/>
          <w:i w:val="0"/>
          <w:iCs w:val="0"/>
          <w:sz w:val="26"/>
          <w:szCs w:val="26"/>
          <w:rtl/>
        </w:rPr>
        <w:t xml:space="preserve">، </w:t>
      </w:r>
      <w:r w:rsidRPr="00652906">
        <w:rPr>
          <w:rStyle w:val="Emphasis"/>
          <w:rFonts w:asciiTheme="majorBidi" w:hAnsiTheme="majorBidi" w:cs="B Nazanin"/>
          <w:b/>
          <w:bCs/>
          <w:i w:val="0"/>
          <w:iCs w:val="0"/>
          <w:sz w:val="26"/>
          <w:szCs w:val="26"/>
          <w:rtl/>
          <w:lang w:bidi="fa-IR"/>
        </w:rPr>
        <w:t>محمد قرباني</w:t>
      </w:r>
      <w:r w:rsidRPr="00652906">
        <w:rPr>
          <w:rStyle w:val="Emphasis"/>
          <w:rFonts w:asciiTheme="majorBidi" w:hAnsiTheme="majorBidi" w:cs="B Nazanin"/>
          <w:b/>
          <w:bCs/>
          <w:i w:val="0"/>
          <w:iCs w:val="0"/>
          <w:sz w:val="26"/>
          <w:szCs w:val="26"/>
          <w:vertAlign w:val="superscript"/>
          <w:rtl/>
        </w:rPr>
        <w:t>3</w:t>
      </w:r>
    </w:p>
    <w:p w14:paraId="2F987205" w14:textId="77777777" w:rsidR="005B0312" w:rsidRPr="00652906" w:rsidRDefault="005B0312" w:rsidP="005B0312">
      <w:pPr>
        <w:bidi/>
        <w:jc w:val="center"/>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rtl/>
        </w:rPr>
        <w:t xml:space="preserve">1. دانش آموخته كارشناسي ارشد </w:t>
      </w:r>
      <w:r w:rsidRPr="00652906">
        <w:rPr>
          <w:rStyle w:val="Emphasis"/>
          <w:rFonts w:asciiTheme="majorBidi" w:hAnsiTheme="majorBidi" w:cs="B Nazanin"/>
          <w:i w:val="0"/>
          <w:iCs w:val="0"/>
          <w:sz w:val="26"/>
          <w:szCs w:val="26"/>
        </w:rPr>
        <w:t>MBA</w:t>
      </w:r>
      <w:r w:rsidRPr="00652906">
        <w:rPr>
          <w:rStyle w:val="Emphasis"/>
          <w:rFonts w:asciiTheme="majorBidi" w:hAnsiTheme="majorBidi" w:cs="B Nazanin"/>
          <w:i w:val="0"/>
          <w:iCs w:val="0"/>
          <w:sz w:val="26"/>
          <w:szCs w:val="26"/>
          <w:rtl/>
          <w:lang w:bidi="fa-IR"/>
        </w:rPr>
        <w:t xml:space="preserve"> دانشگاه صنعتي شاهرود</w:t>
      </w:r>
    </w:p>
    <w:p w14:paraId="065AF068" w14:textId="77777777" w:rsidR="005B0312" w:rsidRPr="00652906" w:rsidRDefault="005B0312" w:rsidP="005B0312">
      <w:pPr>
        <w:bidi/>
        <w:jc w:val="center"/>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rtl/>
          <w:lang w:bidi="fa-IR"/>
        </w:rPr>
        <w:t xml:space="preserve">2. دانشيار، دانشكده مهندسي صنايع و مديريت دانشگاه صنعتي شاهرود (نويسنده مسئول: </w:t>
      </w:r>
      <w:r w:rsidRPr="00652906">
        <w:rPr>
          <w:rStyle w:val="Emphasis"/>
          <w:rFonts w:asciiTheme="majorBidi" w:hAnsiTheme="majorBidi" w:cs="B Nazanin"/>
          <w:i w:val="0"/>
          <w:iCs w:val="0"/>
          <w:sz w:val="26"/>
          <w:szCs w:val="26"/>
          <w:lang w:bidi="fa-IR"/>
        </w:rPr>
        <w:t>aa.hasani@shahroodut.ac.ir)</w:t>
      </w:r>
      <w:r w:rsidRPr="00652906">
        <w:rPr>
          <w:rStyle w:val="Emphasis"/>
          <w:rFonts w:asciiTheme="majorBidi" w:hAnsiTheme="majorBidi" w:cs="B Nazanin"/>
          <w:i w:val="0"/>
          <w:iCs w:val="0"/>
          <w:sz w:val="26"/>
          <w:szCs w:val="26"/>
          <w:rtl/>
          <w:lang w:bidi="fa-IR"/>
        </w:rPr>
        <w:t>)</w:t>
      </w:r>
    </w:p>
    <w:p w14:paraId="69C56DF1" w14:textId="77777777" w:rsidR="005B0312" w:rsidRPr="00652906" w:rsidRDefault="005B0312" w:rsidP="00E20BD1">
      <w:pPr>
        <w:bidi/>
        <w:jc w:val="center"/>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rtl/>
          <w:lang w:bidi="fa-IR"/>
        </w:rPr>
        <w:t xml:space="preserve">3. استاديار، دانشكده </w:t>
      </w:r>
      <w:r w:rsidR="00E20BD1" w:rsidRPr="00652906">
        <w:rPr>
          <w:rStyle w:val="Emphasis"/>
          <w:rFonts w:asciiTheme="majorBidi" w:hAnsiTheme="majorBidi" w:cs="B Nazanin"/>
          <w:i w:val="0"/>
          <w:iCs w:val="0"/>
          <w:sz w:val="26"/>
          <w:szCs w:val="26"/>
          <w:rtl/>
          <w:lang w:bidi="fa-IR"/>
        </w:rPr>
        <w:t>بهداشت،</w:t>
      </w:r>
      <w:r w:rsidRPr="00652906">
        <w:rPr>
          <w:rStyle w:val="Emphasis"/>
          <w:rFonts w:asciiTheme="majorBidi" w:hAnsiTheme="majorBidi" w:cs="B Nazanin"/>
          <w:i w:val="0"/>
          <w:iCs w:val="0"/>
          <w:sz w:val="26"/>
          <w:szCs w:val="26"/>
          <w:rtl/>
          <w:lang w:bidi="fa-IR"/>
        </w:rPr>
        <w:t xml:space="preserve"> دانشگاه علوم پزشكي تربت حيدريه</w:t>
      </w:r>
    </w:p>
    <w:p w14:paraId="56179E2D" w14:textId="77777777" w:rsidR="005B0312" w:rsidRPr="00652906" w:rsidRDefault="005B0312" w:rsidP="005B0312">
      <w:pPr>
        <w:bidi/>
        <w:jc w:val="center"/>
        <w:rPr>
          <w:rStyle w:val="Emphasis"/>
          <w:rFonts w:asciiTheme="majorBidi" w:hAnsiTheme="majorBidi" w:cs="B Nazanin"/>
          <w:b/>
          <w:bCs/>
          <w:i w:val="0"/>
          <w:iCs w:val="0"/>
          <w:sz w:val="26"/>
          <w:szCs w:val="26"/>
          <w:rtl/>
          <w:lang w:bidi="fa-IR"/>
        </w:rPr>
      </w:pPr>
    </w:p>
    <w:p w14:paraId="631C0634" w14:textId="77777777" w:rsidR="002C7CC8" w:rsidRPr="00652906" w:rsidRDefault="002C7CC8" w:rsidP="002C7CC8">
      <w:pPr>
        <w:bidi/>
        <w:rPr>
          <w:rStyle w:val="Emphasis"/>
          <w:rFonts w:asciiTheme="majorBidi" w:hAnsiTheme="majorBidi" w:cs="B Nazanin"/>
          <w:b/>
          <w:bCs/>
          <w:i w:val="0"/>
          <w:iCs w:val="0"/>
          <w:sz w:val="26"/>
          <w:szCs w:val="26"/>
          <w:rtl/>
        </w:rPr>
      </w:pPr>
      <w:r w:rsidRPr="00652906">
        <w:rPr>
          <w:rStyle w:val="Emphasis"/>
          <w:rFonts w:asciiTheme="majorBidi" w:hAnsiTheme="majorBidi" w:cs="B Nazanin"/>
          <w:b/>
          <w:bCs/>
          <w:i w:val="0"/>
          <w:iCs w:val="0"/>
          <w:sz w:val="26"/>
          <w:szCs w:val="26"/>
          <w:rtl/>
        </w:rPr>
        <w:t>چكيده</w:t>
      </w:r>
    </w:p>
    <w:p w14:paraId="4526DB45" w14:textId="77777777" w:rsidR="002C7CC8" w:rsidRPr="00652906" w:rsidRDefault="002C7CC8" w:rsidP="002C7CC8">
      <w:pPr>
        <w:bidi/>
        <w:rPr>
          <w:rStyle w:val="Emphasis"/>
          <w:rFonts w:asciiTheme="majorBidi" w:hAnsiTheme="majorBidi" w:cs="B Nazanin"/>
          <w:b/>
          <w:bCs/>
          <w:i w:val="0"/>
          <w:iCs w:val="0"/>
          <w:sz w:val="26"/>
          <w:szCs w:val="26"/>
          <w:rtl/>
        </w:rPr>
      </w:pPr>
    </w:p>
    <w:p w14:paraId="7EB6D2DC" w14:textId="77777777" w:rsidR="002C7CC8" w:rsidRPr="00652906" w:rsidRDefault="002C7CC8" w:rsidP="002C7CC8">
      <w:pPr>
        <w:bidi/>
        <w:rPr>
          <w:rStyle w:val="Emphasis"/>
          <w:rFonts w:asciiTheme="majorBidi" w:hAnsiTheme="majorBidi" w:cs="B Nazanin"/>
          <w:b/>
          <w:bCs/>
          <w:i w:val="0"/>
          <w:iCs w:val="0"/>
          <w:sz w:val="26"/>
          <w:szCs w:val="26"/>
          <w:rtl/>
        </w:rPr>
      </w:pPr>
    </w:p>
    <w:p w14:paraId="46C4383C" w14:textId="77777777" w:rsidR="002C7CC8" w:rsidRPr="00652906" w:rsidRDefault="002C7CC8" w:rsidP="002C7CC8">
      <w:pPr>
        <w:bidi/>
        <w:rPr>
          <w:rStyle w:val="Emphasis"/>
          <w:rFonts w:asciiTheme="majorBidi" w:hAnsiTheme="majorBidi" w:cs="B Nazanin"/>
          <w:b/>
          <w:bCs/>
          <w:i w:val="0"/>
          <w:iCs w:val="0"/>
          <w:sz w:val="26"/>
          <w:szCs w:val="26"/>
          <w:rtl/>
        </w:rPr>
      </w:pPr>
    </w:p>
    <w:p w14:paraId="70AE2871" w14:textId="77777777" w:rsidR="002C7CC8" w:rsidRPr="00652906" w:rsidRDefault="002C7CC8" w:rsidP="002C7CC8">
      <w:pPr>
        <w:bidi/>
        <w:rPr>
          <w:rStyle w:val="Emphasis"/>
          <w:rFonts w:asciiTheme="majorBidi" w:hAnsiTheme="majorBidi" w:cs="B Nazanin"/>
          <w:b/>
          <w:bCs/>
          <w:i w:val="0"/>
          <w:iCs w:val="0"/>
          <w:sz w:val="26"/>
          <w:szCs w:val="26"/>
          <w:rtl/>
        </w:rPr>
      </w:pPr>
    </w:p>
    <w:p w14:paraId="64525E4D" w14:textId="77777777" w:rsidR="002C7CC8" w:rsidRPr="00652906" w:rsidRDefault="002C7CC8" w:rsidP="002C7CC8">
      <w:pPr>
        <w:bidi/>
        <w:rPr>
          <w:rStyle w:val="Emphasis"/>
          <w:rFonts w:asciiTheme="majorBidi" w:hAnsiTheme="majorBidi" w:cs="B Nazanin"/>
          <w:b/>
          <w:bCs/>
          <w:i w:val="0"/>
          <w:iCs w:val="0"/>
          <w:sz w:val="26"/>
          <w:szCs w:val="26"/>
          <w:rtl/>
        </w:rPr>
      </w:pPr>
    </w:p>
    <w:p w14:paraId="46F89580" w14:textId="77777777" w:rsidR="002C7CC8" w:rsidRPr="00652906" w:rsidRDefault="002C7CC8" w:rsidP="002C7CC8">
      <w:pPr>
        <w:bidi/>
        <w:rPr>
          <w:rStyle w:val="Emphasis"/>
          <w:rFonts w:asciiTheme="majorBidi" w:hAnsiTheme="majorBidi" w:cs="B Nazanin"/>
          <w:i w:val="0"/>
          <w:iCs w:val="0"/>
          <w:sz w:val="26"/>
          <w:szCs w:val="26"/>
          <w:rtl/>
        </w:rPr>
      </w:pPr>
      <w:r w:rsidRPr="00652906">
        <w:rPr>
          <w:rStyle w:val="Emphasis"/>
          <w:rFonts w:asciiTheme="majorBidi" w:hAnsiTheme="majorBidi" w:cs="B Nazanin"/>
          <w:b/>
          <w:bCs/>
          <w:i w:val="0"/>
          <w:iCs w:val="0"/>
          <w:sz w:val="26"/>
          <w:szCs w:val="26"/>
          <w:rtl/>
        </w:rPr>
        <w:t xml:space="preserve">واژگان كليدي: </w:t>
      </w:r>
      <w:r w:rsidR="00477270" w:rsidRPr="00652906">
        <w:rPr>
          <w:rStyle w:val="Emphasis"/>
          <w:rFonts w:asciiTheme="majorBidi" w:hAnsiTheme="majorBidi" w:cs="B Nazanin"/>
          <w:i w:val="0"/>
          <w:iCs w:val="0"/>
          <w:sz w:val="26"/>
          <w:szCs w:val="26"/>
          <w:rtl/>
        </w:rPr>
        <w:t xml:space="preserve">مديريت موجودي، كالاي فسادپذير، مديريت توزيع‌كننده، عدم قطعيت، </w:t>
      </w:r>
      <w:r w:rsidR="00D67E3F" w:rsidRPr="00652906">
        <w:rPr>
          <w:rStyle w:val="Emphasis"/>
          <w:rFonts w:asciiTheme="majorBidi" w:hAnsiTheme="majorBidi" w:cs="B Nazanin"/>
          <w:i w:val="0"/>
          <w:iCs w:val="0"/>
          <w:sz w:val="26"/>
          <w:szCs w:val="26"/>
          <w:rtl/>
        </w:rPr>
        <w:t xml:space="preserve">بهینه‌سازی استوار، </w:t>
      </w:r>
      <w:r w:rsidR="00477270" w:rsidRPr="00652906">
        <w:rPr>
          <w:rStyle w:val="Emphasis"/>
          <w:rFonts w:asciiTheme="majorBidi" w:hAnsiTheme="majorBidi" w:cs="B Nazanin"/>
          <w:i w:val="0"/>
          <w:iCs w:val="0"/>
          <w:sz w:val="26"/>
          <w:szCs w:val="26"/>
          <w:rtl/>
        </w:rPr>
        <w:t>زنجيره تامين دارو</w:t>
      </w:r>
    </w:p>
    <w:p w14:paraId="498C2E0F" w14:textId="77777777" w:rsidR="00FE4F9C" w:rsidRPr="00652906" w:rsidRDefault="00FE4F9C" w:rsidP="00FE4F9C">
      <w:pPr>
        <w:bidi/>
        <w:rPr>
          <w:rStyle w:val="Emphasis"/>
          <w:rFonts w:asciiTheme="majorBidi" w:hAnsiTheme="majorBidi" w:cs="B Nazanin"/>
          <w:b/>
          <w:bCs/>
          <w:i w:val="0"/>
          <w:iCs w:val="0"/>
          <w:sz w:val="26"/>
          <w:szCs w:val="26"/>
          <w:rtl/>
        </w:rPr>
      </w:pPr>
    </w:p>
    <w:p w14:paraId="21CFD822"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1. مقدمه</w:t>
      </w:r>
    </w:p>
    <w:p w14:paraId="3DA34C4B" w14:textId="77777777" w:rsidR="009458A4" w:rsidRPr="00652906" w:rsidRDefault="009458A4" w:rsidP="009458A4">
      <w:pPr>
        <w:autoSpaceDE w:val="0"/>
        <w:autoSpaceDN w:val="0"/>
        <w:bidi/>
        <w:adjustRightInd w:val="0"/>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علاوه بر این ، هرگونه کمبود در تحویل دارو عواقب جدی بر بیماری یا مرگ بیماران دارد. بنابراین ، بیمارستان ها و نهاد های درگیر در امر خدمات درمانی ممکن است با سفارش محصولات بیشتر به عنوان یک سپر در برابر عدم اطمینان ، سیاست کنترل موجودی محافظه کارانه را در پیش بگیرند [5]. به عنوان مثال ، دولت فدرال ایالات متحده برای محافظت </w:t>
      </w:r>
      <w:r w:rsidRPr="00652906">
        <w:rPr>
          <w:rStyle w:val="Emphasis"/>
          <w:rFonts w:asciiTheme="majorBidi" w:hAnsiTheme="majorBidi" w:cs="B Nazanin"/>
          <w:i w:val="0"/>
          <w:iCs w:val="0"/>
          <w:sz w:val="26"/>
          <w:szCs w:val="26"/>
          <w:rtl/>
        </w:rPr>
        <w:lastRenderedPageBreak/>
        <w:t>از جمعیت خود در موارد اضطراری ، مقادیر زیادی واحد نگهداری (</w:t>
      </w:r>
      <w:r w:rsidRPr="00652906">
        <w:rPr>
          <w:rStyle w:val="Emphasis"/>
          <w:rFonts w:asciiTheme="majorBidi" w:hAnsiTheme="majorBidi" w:cs="B Nazanin"/>
          <w:i w:val="0"/>
          <w:iCs w:val="0"/>
          <w:sz w:val="26"/>
          <w:szCs w:val="26"/>
        </w:rPr>
        <w:t>SKU</w:t>
      </w:r>
      <w:r w:rsidRPr="00652906">
        <w:rPr>
          <w:rStyle w:val="Emphasis"/>
          <w:rFonts w:asciiTheme="majorBidi" w:hAnsiTheme="majorBidi" w:cs="B Nazanin"/>
          <w:i w:val="0"/>
          <w:iCs w:val="0"/>
          <w:sz w:val="26"/>
          <w:szCs w:val="26"/>
          <w:rtl/>
        </w:rPr>
        <w:t>) داروها به عنوان بخشی از ذخیره ملی استراتژیک خود احتیاج دارد [6]. با توجه به فاسدشدنی بودن داروها ، چنین استراتژی منجر به انقضا موجودی اضافی در صورت عدم تقاضای بیماران می شود. یک نظرسنجی آماری در سال 2003 بیش از 500 میلیون دلار هزینه انقضا داروهای مارک دار(تولید شده توسط شرکت های دارویی) را در داروخانه های ایالات متحده تخمین زده است</w:t>
      </w:r>
      <w:r w:rsidRPr="00652906">
        <w:rPr>
          <w:rStyle w:val="Emphasis"/>
          <w:rFonts w:asciiTheme="majorBidi" w:hAnsiTheme="majorBidi" w:cs="B Nazanin"/>
          <w:i w:val="0"/>
          <w:iCs w:val="0"/>
          <w:sz w:val="26"/>
          <w:szCs w:val="26"/>
        </w:rPr>
        <w:t xml:space="preserve"> [7].</w:t>
      </w:r>
      <w:r w:rsidRPr="00652906">
        <w:rPr>
          <w:rStyle w:val="Emphasis"/>
          <w:rFonts w:asciiTheme="majorBidi" w:hAnsiTheme="majorBidi" w:cs="B Nazanin"/>
          <w:i w:val="0"/>
          <w:iCs w:val="0"/>
          <w:sz w:val="26"/>
          <w:szCs w:val="26"/>
          <w:rtl/>
        </w:rPr>
        <w:t xml:space="preserve"> از طرف دیگر ، دفع دارو های منقضی شده به طور نامناسب  ، اثر منفی قابل توجهی در محیط ایجاد می کند. همچنین ، در صورت توزیع غیرقانونی در کشورهای توسعه نیافته ، ممکن است سلامت مردم را به خطر بیندازد. این امر منجر به تصویب قوانین سختگیرانه در اروپا و ایالات متحده در مورد پس گرفتن (جمع آوری و دفع ایمن) داروهای باقی مانده موجود در بیمارستان ها و داروخانه ها توسط تولید کنندگان دارو شده است. بنابراین ، بهبود پایداری زنجیره تامین دارویی نه تنها برای کاهش هزینه ها و جلوگیری از هدر رفت منابع و سرمایه های یک کشور لازم است بلکه باعث محافظت از محیط زیست و بیمارانی که در معرض داروهای تاریخ مصرف گذشته قرار دارند ضروری است[2].</w:t>
      </w:r>
    </w:p>
    <w:p w14:paraId="3CB2BF13" w14:textId="77777777" w:rsidR="009458A4" w:rsidRPr="00652906" w:rsidRDefault="009458A4" w:rsidP="009458A4">
      <w:pPr>
        <w:autoSpaceDE w:val="0"/>
        <w:autoSpaceDN w:val="0"/>
        <w:bidi/>
        <w:adjustRightInd w:val="0"/>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تحقیقات اندکی در مورد زنجیره تامین و کنترل موجودی جهت کاهش هدر رفت و منقضی شدن دارو ها انجام شده است. بیشتر روشهای ارائه شده به دنبال جمع اوری داروها منقضی شده و نگهداری این داروها در محیط های خاص یا سوزاندن آنها تحت حمایت دولتها است. در عین حال چنین اقداماتی برای محیط زیست مضر است. بنابراین ، در تحقیقات  اخیر ورایکات و همکاران. [8،9] ، روشهای مختلفی برای تسهیل بهبودی داروهای تاریخ مصرف گذشته یا کاهش مقدار آنها در انبارهای مشتریان (بیمارستان ها و داروخانه ها) از طریق پیشنهاد روشهای مختلف همکاری در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ارائه شده است.</w:t>
      </w:r>
    </w:p>
    <w:p w14:paraId="30590FF9" w14:textId="77777777" w:rsidR="009458A4" w:rsidRPr="00652906" w:rsidRDefault="009458A4" w:rsidP="009458A4">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با این وجود، راهبرد‌های پیشنهاد شده راه حل های ثانویه‌ ای برای مشکل دارو‌های منقضی شده در زنجیره تامین دارویی می‌باشد. به عبارت دیگر، آن‌ها به داشتن دارو های اضافی یا منقضی شده در سوی مشتری (بیمارستان) که نیاز به جمع آوری دارند اشاره می‌کنند..</w:t>
      </w:r>
    </w:p>
    <w:p w14:paraId="63C695A7" w14:textId="77777777" w:rsidR="00A63AE9" w:rsidRPr="00652906" w:rsidRDefault="00A63AE9" w:rsidP="00A63AE9">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در حالی که در سال های اخیر کشور مان شاهد تحریم ها بیرحمانه بود واین تحریم ها باعث کمبود دارو های وارداتی و بعضا دارو های داخلی که با پایه مواد اولیه وارداتی ساخته میشوند مواجه شده است و از سوی دیگر به علت افزایش قیمت ارز و استرتژیک بودن دارو برای مردمان هر کشور دولت به دارو های وارداتی ارز حمایتی و به شرکت های داخلی بسته های حمایتی اعطا میکند از این رو قاچاق دارو مزید بر علت برای کمبود دارو های اساسی شده است. همانطور که قبلا گفته شد دارو ها در نجات بیماران بسیار اهمیت دارد و در صورت نبود و یا کمبود دارو های اساسی باعث وخیم شدن وضع بیماران و در مواردی باعث مرگ بیماران میشود. از این رو بیمارستان ها این استراتژی را در پیش میگیرد که همیشه دارو در انبار خود داشته باشند. همچنین به علت وجود تخفیف های کلی که از سوی شرکت های پخش دارو ها به بیمارستان ها پیشنهاد میشود بعضی از مسئولان بیمارستان ها تصمیم بر خرید مقدار زیادی دارو کرده و در انبار ها دپو میکنند که احتمال فاسد شدن دارو ها را افزایش میدهد.برعکس در مواردی خرید دارو به صورت ماهانه و یا سه ماهه </w:t>
      </w:r>
      <w:r w:rsidRPr="00652906">
        <w:rPr>
          <w:rStyle w:val="Emphasis"/>
          <w:rFonts w:asciiTheme="majorBidi" w:hAnsiTheme="majorBidi" w:cs="B Nazanin"/>
          <w:i w:val="0"/>
          <w:iCs w:val="0"/>
          <w:sz w:val="26"/>
          <w:szCs w:val="26"/>
          <w:rtl/>
        </w:rPr>
        <w:lastRenderedPageBreak/>
        <w:t>بوده و این امر شاید باعث کاهش مقدار دارو های منقضی شده</w:t>
      </w:r>
      <w:r w:rsidRPr="00652906">
        <w:rPr>
          <w:rStyle w:val="Emphasis"/>
          <w:rFonts w:asciiTheme="majorBidi" w:hAnsiTheme="majorBidi" w:cs="B Nazanin"/>
          <w:i w:val="0"/>
          <w:iCs w:val="0"/>
          <w:sz w:val="26"/>
          <w:szCs w:val="26"/>
        </w:rPr>
        <w:t xml:space="preserve"> </w:t>
      </w:r>
      <w:r w:rsidRPr="00652906">
        <w:rPr>
          <w:rStyle w:val="Emphasis"/>
          <w:rFonts w:asciiTheme="majorBidi" w:hAnsiTheme="majorBidi" w:cs="B Nazanin"/>
          <w:i w:val="0"/>
          <w:iCs w:val="0"/>
          <w:sz w:val="26"/>
          <w:szCs w:val="26"/>
          <w:rtl/>
        </w:rPr>
        <w:t xml:space="preserve"> گردد ولی از سوی دیگر با پایین بودن سطح موجودی اطمینان در این نوع خرید ها هنگام وقوع بحران و یا شیوع بیماری های فصلی باعث افت شدید دارو های دپو شده و ممکن است خرید و دوباره پر کردن انبار های بیمارستان با وقفه روبرو شد و جان انسان ها به خطر بی افتد.</w:t>
      </w:r>
    </w:p>
    <w:p w14:paraId="54680B79" w14:textId="77777777" w:rsidR="00A63AE9" w:rsidRPr="00652906" w:rsidRDefault="00A63AE9" w:rsidP="00A63AE9">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حال اگر بتوان سطح کنترل موجودی را به همراه موجودی اطمینان بصورت بهینه بدست اورد که هم احتمال منقضی شدن داروها و از بین رفتن سرمایه مالی را کاهش میدهیم و همچنین همواره سطح قابل اطمینانی برای دارو های دپو شده بدست می اید تا در مواقع بحرانی جان انسان ها به خطر نیافتد و در اخر با داشتن این اطلاعات توسط مدیران میتوان در مورد خرید های داروها برای استفاده از تخفیف های گروهی استفاده کنند.</w:t>
      </w:r>
    </w:p>
    <w:p w14:paraId="368CF8B3" w14:textId="77777777" w:rsidR="00A63AE9" w:rsidRPr="00652906" w:rsidRDefault="00A63AE9" w:rsidP="00A63AE9">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همچنین با سفارش بیش از اندازه و یا کم دارو توسط بیمارستان ها یک اثر شلاقی از سمت مصرف کنندگان(بیمارستان ها) به سمت تامین کنندگان (شرکت های توزیع و پخش و تولید کنندگان) ایجاد میشود که خود باعث مشکلاتی از جمله اضافه تولید که منجر به منقضی شدن دارو ها میشود که نه تنها تبعات محیط زیستی بلکه باعث استفاده افراد سود جو و ارسال این دارو ها به کشور های جنگ زده و فقیر شده و تبعات انسانی نیز به بار می اورد.</w:t>
      </w:r>
    </w:p>
    <w:p w14:paraId="592DB967" w14:textId="77777777" w:rsidR="00FE4F9C" w:rsidRPr="00652906" w:rsidRDefault="00FE4F9C" w:rsidP="00FE4F9C">
      <w:pPr>
        <w:bidi/>
        <w:rPr>
          <w:rStyle w:val="Emphasis"/>
          <w:rFonts w:asciiTheme="majorBidi" w:hAnsiTheme="majorBidi" w:cs="B Nazanin"/>
          <w:b/>
          <w:bCs/>
          <w:i w:val="0"/>
          <w:iCs w:val="0"/>
          <w:sz w:val="26"/>
          <w:szCs w:val="26"/>
          <w:rtl/>
        </w:rPr>
      </w:pPr>
    </w:p>
    <w:p w14:paraId="4A2E7E1B"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 xml:space="preserve">2. پيشينه </w:t>
      </w:r>
      <w:commentRangeStart w:id="0"/>
      <w:r w:rsidRPr="00652906">
        <w:rPr>
          <w:rStyle w:val="Emphasis"/>
          <w:rFonts w:asciiTheme="majorBidi" w:hAnsiTheme="majorBidi" w:cs="B Nazanin"/>
          <w:i w:val="0"/>
          <w:iCs w:val="0"/>
          <w:color w:val="auto"/>
          <w:sz w:val="26"/>
          <w:szCs w:val="26"/>
          <w:rtl/>
        </w:rPr>
        <w:t>تحقيق</w:t>
      </w:r>
      <w:commentRangeEnd w:id="0"/>
      <w:r w:rsidR="0037598F" w:rsidRPr="00652906">
        <w:rPr>
          <w:rStyle w:val="CommentReference"/>
          <w:rFonts w:asciiTheme="minorHAnsi" w:eastAsiaTheme="minorHAnsi" w:hAnsiTheme="minorHAnsi" w:cs="B Nazanin"/>
          <w:b w:val="0"/>
          <w:bCs w:val="0"/>
          <w:color w:val="auto"/>
          <w:sz w:val="26"/>
          <w:szCs w:val="26"/>
          <w:rtl/>
        </w:rPr>
        <w:commentReference w:id="0"/>
      </w:r>
    </w:p>
    <w:p w14:paraId="74A8BBE7"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در این بخش ، یک بررسی اجمالی از ادبیات مربوط به مدیریت موجودی مواد فاسدشدنی ارائه شده است. همچنین خلاصه ای از تحقیقات مربوط به 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 به طور کلی ، و بطور خاص برای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نیز ارائه شده است.</w:t>
      </w:r>
    </w:p>
    <w:p w14:paraId="083D94EB"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مدل های مدیریت موجودی برای مواد فاسدشدنی ها اولین بار در مورد مدیریت موجودی فاسدشدنی توسط نهمیاس شرح داده شده است [3]. نویسنده یک بررسی جامع در مورد زنجیره های تامین فاسدشدنی ارائه داد و مختصراً در مورد کاربردهای این مدل ها در مدیریت موجودی بانک خون صحبت کرد.گویال و جیری [12] بررسی جدیدتری در مورد همان موضوع و موارد ذکر شده در [3] ارائه دادند. علی رغم شباهت های موجود در مدیریت موجودی خون و داروها ، تفاوت های اساسی بین آنها وجود دارد. به عنوان مثال ، ماندگاری خون از نظر فنی 4</w:t>
      </w:r>
      <w:r w:rsidRPr="00652906">
        <w:rPr>
          <w:rStyle w:val="Emphasis"/>
          <w:rFonts w:ascii="Times New Roman" w:hAnsi="Times New Roman" w:cs="Times New Roman" w:hint="cs"/>
          <w:i w:val="0"/>
          <w:iCs w:val="0"/>
          <w:sz w:val="26"/>
          <w:szCs w:val="26"/>
          <w:rtl/>
        </w:rPr>
        <w:t>–</w:t>
      </w:r>
      <w:r w:rsidRPr="00652906">
        <w:rPr>
          <w:rStyle w:val="Emphasis"/>
          <w:rFonts w:asciiTheme="majorBidi" w:hAnsiTheme="majorBidi" w:cs="B Nazanin"/>
          <w:i w:val="0"/>
          <w:iCs w:val="0"/>
          <w:sz w:val="26"/>
          <w:szCs w:val="26"/>
          <w:rtl/>
        </w:rPr>
        <w:t>5 روز است در حالی که داروها از چند روز تا چند  سال ماندگاری متنوعی دارند. علاوه بر این ، مدت زمان تأمین مجدد خون به طور کلی کوتاه تر از دارو است. بعلاوه ، هر روش موفقی برای زنجیره تأمین خون برای زنجیره تامین دارو  با توجه به مقدار ذخیره و زمان فسادپذیری مناسب نیست. چپمن و همکاران</w:t>
      </w:r>
      <w:r w:rsidRPr="00652906">
        <w:rPr>
          <w:rStyle w:val="Emphasis"/>
          <w:rFonts w:asciiTheme="majorBidi" w:hAnsiTheme="majorBidi" w:cs="B Nazanin"/>
          <w:i w:val="0"/>
          <w:iCs w:val="0"/>
          <w:sz w:val="26"/>
          <w:szCs w:val="26"/>
        </w:rPr>
        <w:t>[13]</w:t>
      </w:r>
      <w:r w:rsidRPr="00652906">
        <w:rPr>
          <w:rStyle w:val="Emphasis"/>
          <w:rFonts w:asciiTheme="majorBidi" w:hAnsiTheme="majorBidi" w:cs="B Nazanin"/>
          <w:i w:val="0"/>
          <w:iCs w:val="0"/>
          <w:sz w:val="26"/>
          <w:szCs w:val="26"/>
          <w:rtl/>
        </w:rPr>
        <w:t xml:space="preserve"> ، هاجما</w:t>
      </w:r>
      <w:r w:rsidRPr="00652906">
        <w:rPr>
          <w:rStyle w:val="Emphasis"/>
          <w:rFonts w:asciiTheme="majorBidi" w:hAnsiTheme="majorBidi" w:cs="B Nazanin"/>
          <w:i w:val="0"/>
          <w:iCs w:val="0"/>
          <w:sz w:val="26"/>
          <w:szCs w:val="26"/>
        </w:rPr>
        <w:t>[4]</w:t>
      </w:r>
      <w:r w:rsidRPr="00652906">
        <w:rPr>
          <w:rStyle w:val="Emphasis"/>
          <w:rFonts w:asciiTheme="majorBidi" w:hAnsiTheme="majorBidi" w:cs="B Nazanin"/>
          <w:i w:val="0"/>
          <w:iCs w:val="0"/>
          <w:sz w:val="26"/>
          <w:szCs w:val="26"/>
          <w:rtl/>
        </w:rPr>
        <w:t xml:space="preserve"> ،گانپینار و سنتنو</w:t>
      </w:r>
      <w:r w:rsidRPr="00652906">
        <w:rPr>
          <w:rStyle w:val="Emphasis"/>
          <w:rFonts w:asciiTheme="majorBidi" w:hAnsiTheme="majorBidi" w:cs="B Nazanin"/>
          <w:i w:val="0"/>
          <w:iCs w:val="0"/>
          <w:sz w:val="26"/>
          <w:szCs w:val="26"/>
        </w:rPr>
        <w:t xml:space="preserve"> [14]</w:t>
      </w:r>
      <w:r w:rsidRPr="00652906">
        <w:rPr>
          <w:rStyle w:val="Emphasis"/>
          <w:rFonts w:asciiTheme="majorBidi" w:hAnsiTheme="majorBidi" w:cs="B Nazanin"/>
          <w:i w:val="0"/>
          <w:iCs w:val="0"/>
          <w:sz w:val="26"/>
          <w:szCs w:val="26"/>
          <w:rtl/>
        </w:rPr>
        <w:t xml:space="preserve">، سیولک و همکاران </w:t>
      </w:r>
      <w:r w:rsidRPr="00652906">
        <w:rPr>
          <w:rStyle w:val="Emphasis"/>
          <w:rFonts w:asciiTheme="majorBidi" w:hAnsiTheme="majorBidi" w:cs="B Nazanin"/>
          <w:i w:val="0"/>
          <w:iCs w:val="0"/>
          <w:sz w:val="26"/>
          <w:szCs w:val="26"/>
        </w:rPr>
        <w:t>[15]</w:t>
      </w:r>
      <w:r w:rsidRPr="00652906">
        <w:rPr>
          <w:rStyle w:val="Emphasis"/>
          <w:rFonts w:asciiTheme="majorBidi" w:hAnsiTheme="majorBidi" w:cs="B Nazanin"/>
          <w:i w:val="0"/>
          <w:iCs w:val="0"/>
          <w:sz w:val="26"/>
          <w:szCs w:val="26"/>
          <w:rtl/>
        </w:rPr>
        <w:t>. بررسی گسترده ای از منابع موجود در مورد موجودی و مدیریت زنجیره تأمین فرآورده های خونی قبل از سال 2012 در مقاله [16] یافت می شود.</w:t>
      </w:r>
    </w:p>
    <w:p w14:paraId="3D86A28F"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lastRenderedPageBreak/>
        <w:t xml:space="preserve">چاپمن و همکاران </w:t>
      </w:r>
      <w:r w:rsidRPr="00652906">
        <w:rPr>
          <w:rStyle w:val="Emphasis"/>
          <w:rFonts w:asciiTheme="majorBidi" w:hAnsiTheme="majorBidi" w:cs="B Nazanin"/>
          <w:i w:val="0"/>
          <w:iCs w:val="0"/>
          <w:sz w:val="26"/>
          <w:szCs w:val="26"/>
        </w:rPr>
        <w:t>[13]</w:t>
      </w:r>
      <w:r w:rsidRPr="00652906">
        <w:rPr>
          <w:rStyle w:val="Emphasis"/>
          <w:rFonts w:asciiTheme="majorBidi" w:hAnsiTheme="majorBidi" w:cs="B Nazanin"/>
          <w:i w:val="0"/>
          <w:iCs w:val="0"/>
          <w:sz w:val="26"/>
          <w:szCs w:val="26"/>
          <w:rtl/>
        </w:rPr>
        <w:t xml:space="preserve"> روشهای مدیریت موجودی به موقع (</w:t>
      </w:r>
      <w:r w:rsidRPr="00652906">
        <w:rPr>
          <w:rStyle w:val="Emphasis"/>
          <w:rFonts w:asciiTheme="majorBidi" w:hAnsiTheme="majorBidi" w:cs="B Nazanin"/>
          <w:i w:val="0"/>
          <w:iCs w:val="0"/>
          <w:sz w:val="26"/>
          <w:szCs w:val="26"/>
        </w:rPr>
        <w:t>JIT</w:t>
      </w:r>
      <w:r w:rsidRPr="00652906">
        <w:rPr>
          <w:rStyle w:val="Emphasis"/>
          <w:rFonts w:asciiTheme="majorBidi" w:hAnsiTheme="majorBidi" w:cs="B Nazanin"/>
          <w:i w:val="0"/>
          <w:iCs w:val="0"/>
          <w:sz w:val="26"/>
          <w:szCs w:val="26"/>
          <w:rtl/>
        </w:rPr>
        <w:t xml:space="preserve">) را برای یک زنجیره تأمین خون استفاده کرد. با توجه به پیامدهای کمبود موجودی ، نویسندگان نتیجه گرفتند که تکنیک </w:t>
      </w:r>
      <w:r w:rsidRPr="00652906">
        <w:rPr>
          <w:rStyle w:val="Emphasis"/>
          <w:rFonts w:asciiTheme="majorBidi" w:hAnsiTheme="majorBidi" w:cs="B Nazanin"/>
          <w:i w:val="0"/>
          <w:iCs w:val="0"/>
          <w:sz w:val="26"/>
          <w:szCs w:val="26"/>
        </w:rPr>
        <w:t>JIT</w:t>
      </w:r>
      <w:r w:rsidRPr="00652906">
        <w:rPr>
          <w:rStyle w:val="Emphasis"/>
          <w:rFonts w:asciiTheme="majorBidi" w:hAnsiTheme="majorBidi" w:cs="B Nazanin"/>
          <w:i w:val="0"/>
          <w:iCs w:val="0"/>
          <w:sz w:val="26"/>
          <w:szCs w:val="26"/>
          <w:rtl/>
        </w:rPr>
        <w:t xml:space="preserve"> برای چنین زنجیره های تأسیساتی فاسدشدنی مناسب نیست. هایجما [4] به اهمیت سیاست دفع بهینه در ترکیب با سیاست های سفارش بهینه برای زنجیره تأمین خون پرداخت. پیشنهاد شد که می توان با فروش محصولات قدیمی با قیمت تخفیف ، متوسط </w:t>
      </w:r>
      <w:r w:rsidRPr="00652906">
        <w:rPr>
          <w:rStyle w:val="Emphasis"/>
          <w:rFonts w:ascii="Times New Roman" w:hAnsi="Times New Roman" w:cs="Times New Roman" w:hint="cs"/>
          <w:i w:val="0"/>
          <w:iCs w:val="0"/>
          <w:sz w:val="26"/>
          <w:szCs w:val="26"/>
          <w:rtl/>
        </w:rPr>
        <w:t>​​</w:t>
      </w:r>
      <w:r w:rsidRPr="00652906">
        <w:rPr>
          <w:rStyle w:val="Emphasis"/>
          <w:rFonts w:asciiTheme="majorBidi" w:hAnsiTheme="majorBidi" w:cs="B Nazanin" w:hint="cs"/>
          <w:i w:val="0"/>
          <w:iCs w:val="0"/>
          <w:sz w:val="26"/>
          <w:szCs w:val="26"/>
          <w:rtl/>
        </w:rPr>
        <w:t>هزینه</w:t>
      </w:r>
      <w:r w:rsidRPr="00652906">
        <w:rPr>
          <w:rStyle w:val="Emphasis"/>
          <w:rFonts w:asciiTheme="majorBidi" w:hAnsiTheme="majorBidi" w:cs="B Nazanin"/>
          <w:i w:val="0"/>
          <w:iCs w:val="0"/>
          <w:sz w:val="26"/>
          <w:szCs w:val="26"/>
          <w:rtl/>
        </w:rPr>
        <w:t xml:space="preserve"> های این زنجیره تأمین را کاهش داد. گانپینار و سنتنو [14] یک مدل برنامه ریزی صحیح را برای به حداقل رساندن هزینه کل سیستم موجودی خون از منظر بیمارستان در افق برنامه ریزی ارائه دادند. رویکرد مدیریت موجودی پیشنهادی می تواند میزان هدر رفتن و هزینه های جبران خون در بیمارستان ها را کاهش دهد. بعداً ، سیولک و دیگران [15] یک مدل اکتشافی تکمیل موجودی را برای به حداقل رساندن کل هزینه مورد انتظار در یک افق زمانی نامحدود برای زنجیره تأمین پلاکت خون پیشنهاد دادند. </w:t>
      </w:r>
    </w:p>
    <w:p w14:paraId="711721B6"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اونال و همکاران [17] یک مشکل بزرگ اقتصادی را برای کالا های فاسد شدنی مطرح کردند که در آن کالاها دارای دوره انقضای معینی هستند که وابسته به دوره خرید آنها است.</w:t>
      </w:r>
    </w:p>
    <w:p w14:paraId="1F753430"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 مدل آنها با مکانیزم </w:t>
      </w:r>
      <w:r w:rsidRPr="00652906">
        <w:rPr>
          <w:rStyle w:val="Emphasis"/>
          <w:rFonts w:asciiTheme="majorBidi" w:hAnsiTheme="majorBidi" w:cs="B Nazanin"/>
          <w:i w:val="0"/>
          <w:iCs w:val="0"/>
          <w:sz w:val="26"/>
          <w:szCs w:val="26"/>
        </w:rPr>
        <w:t>FIFO</w:t>
      </w:r>
      <w:r w:rsidRPr="00652906">
        <w:rPr>
          <w:rStyle w:val="Emphasis"/>
          <w:rFonts w:asciiTheme="majorBidi" w:hAnsiTheme="majorBidi" w:cs="B Nazanin"/>
          <w:i w:val="0"/>
          <w:iCs w:val="0"/>
          <w:sz w:val="26"/>
          <w:szCs w:val="26"/>
          <w:rtl/>
        </w:rPr>
        <w:t xml:space="preserve"> بیان داشت که ترتیب مصرف موجودی، تأثیر قابل توجهی در هزینه زنجیره تأمین بهینه دارد. استفاده از مدل های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زنجیره های تامین</w:t>
      </w:r>
      <w:r w:rsidRPr="00652906">
        <w:rPr>
          <w:rStyle w:val="Emphasis"/>
          <w:rFonts w:asciiTheme="majorBidi" w:hAnsiTheme="majorBidi" w:cs="B Nazanin"/>
          <w:i w:val="0"/>
          <w:iCs w:val="0"/>
          <w:sz w:val="26"/>
          <w:szCs w:val="26"/>
        </w:rPr>
        <w:t xml:space="preserve"> </w:t>
      </w:r>
      <w:r w:rsidRPr="00652906">
        <w:rPr>
          <w:rStyle w:val="Emphasis"/>
          <w:rFonts w:asciiTheme="majorBidi" w:hAnsiTheme="majorBidi" w:cs="B Nazanin"/>
          <w:i w:val="0"/>
          <w:iCs w:val="0"/>
          <w:sz w:val="26"/>
          <w:szCs w:val="26"/>
          <w:rtl/>
        </w:rPr>
        <w:t xml:space="preserve"> مواد فاسدشدنی ممکن است بر روی کاغذ ترسناک به نظر میرسد. آلفتان و همکاران [18] یک مدل عملیاتی برای همکاری مجدد برای خرده فروشی برای یک زنجیره تأمین مواد غذایی ارائه داد. مدل آنها می تواند پاسخگویی به تقاضا و در دسترس بودن محصولات را در فروشگاه های خرده فروشی بهبود بخشد. اخیراً ، کاسگاری و همکاران [19] یک استراتژی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با تخفیف برای مدیریت موجودی کالای فاسدشدنی در یک زنجیره تأمین شامل یک فروشنده منفرد و چند خرده فروش پیشنهاد کرد. نتایج آنها نشان داد که استفاده از مدل های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می تواند سطح موجودی را کاهش دهد در حالی که نرخ های دوباره پر کردن زنجیره تامین را افزایش می دهد. تحقیقات انجام شده در زمینه مدیریت موجودی کالا با کاربردهایی در زنجیره ارزش دارویی محدود است. اوتایاکومار و پریان [5] برای به حداقل رساندن هزینه کل یک زنجیره تأمین که شامل یک شرکت دارویی و یک بیمارستان است ، یک مدل موجودی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دو پله ای ایجاد کردند. لی و همکاران [20] یک سیستم موجودی دارویی عمومی را با توجه به ذخیره ملی استراتژیک در ایالات متحده مطالعه کرد که نیاز به حفظ حداقل حجم موجودی بالا در همه زمان ها دارد. نویسندگان برای به حداکثر رساندن سود سیستمی که بررسی کردند ، یک سیاست صدور بهینه برای یک تقاضای قطعی ارائه دادند.</w:t>
      </w:r>
    </w:p>
    <w:p w14:paraId="6E5FCCA8"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شایان ذکر است که کلیه مشارکتهای بررسی شده در اینجا دارای مدلهای مدیریت موجودی برای موارد فاسدشدنی با هدف به حداقل رساندن هزینه می باشد. با این حال ، هدف از کاهش تعداد داروهای تاریخ مصرف گذشته و تأثیر آنها بر اقتصاد کشور و محیط زیست به طور کلی نادیده گرفته شده است.</w:t>
      </w:r>
    </w:p>
    <w:p w14:paraId="6C3B4436"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lastRenderedPageBreak/>
        <w:t xml:space="preserve">2.2. سیستم های </w:t>
      </w:r>
      <w:r w:rsidRPr="00652906">
        <w:rPr>
          <w:rStyle w:val="Emphasis"/>
          <w:rFonts w:asciiTheme="majorBidi" w:hAnsiTheme="majorBidi" w:cs="B Nazanin"/>
          <w:i w:val="0"/>
          <w:iCs w:val="0"/>
          <w:sz w:val="26"/>
          <w:szCs w:val="26"/>
        </w:rPr>
        <w:t>VMI</w:t>
      </w:r>
    </w:p>
    <w:p w14:paraId="38B4BD22"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از زمان پذیرش وال مارت در دهه 1980 ، بسیاری از مقالات به طور کلی ازان به برتری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نسبت به تکنیک های سنتی جبران مجدد زنجیره های تأمین دارند. [21-24] اطلاعات بیشتر نسبت به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را میتوانید در مقاله گویندان </w:t>
      </w:r>
      <w:r w:rsidRPr="00652906">
        <w:rPr>
          <w:rStyle w:val="Emphasis"/>
          <w:rFonts w:asciiTheme="majorBidi" w:hAnsiTheme="majorBidi" w:cs="B Nazanin"/>
          <w:i w:val="0"/>
          <w:iCs w:val="0"/>
          <w:sz w:val="26"/>
          <w:szCs w:val="26"/>
        </w:rPr>
        <w:t>[25]</w:t>
      </w:r>
      <w:r w:rsidRPr="00652906">
        <w:rPr>
          <w:rStyle w:val="Emphasis"/>
          <w:rFonts w:asciiTheme="majorBidi" w:hAnsiTheme="majorBidi" w:cs="B Nazanin"/>
          <w:i w:val="0"/>
          <w:iCs w:val="0"/>
          <w:sz w:val="26"/>
          <w:szCs w:val="26"/>
          <w:rtl/>
        </w:rPr>
        <w:t xml:space="preserve"> مطالعه بفرماید.پیاده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تامین کنندگان را به یک فرکانس دوباره پر کردن که با مقادیر کمتری از مواد دوباره پر می کند که توسط دونگ و همکاران بیان شده است. [26] در نتیجه ، 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منجر به صرفه جویی در هزینه حداکثر موجودی بدون تأثیر منفی بر عملکرد کلی زنجیره تأمین یا سطح خدمات مشتری می شود [27،28]. در زمینه پیاده سازی سیستم های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برای زنجیره های تأمین فاسدشدنی ، ادبیات زیادی وجود دارد. تمرکز تحقیقات موجود بر روی صنعت مواد غذایی یا بانکهای خون است اما تحقیقات کمی بر روی زنجیره تامین دارویی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صورت گرفته است .</w:t>
      </w:r>
    </w:p>
    <w:p w14:paraId="08C8A263"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کتزنبرگ و فرگوسن [29] دو ساختار در یک زنجیره تأمین مواد غذایی را ارزیابی کردند. نویسندگان ارزش اشتراک اطلاعات را تحت کنترل متمرکز در یک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نسبت به موردی که هیچ اطلاعاتی به اشتراک گذاشته نشده و تصمیم گیری غیرمتمرکز است ، آزمایش کردند. استنگر [30] چارچوبی هفت مرحله ای برای ارزیابی 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یک بانک خون در آلمان ایجاد کرد. نویسنده چارچوب پیشنهادی را بر روی 13 مورد اعمال کرد تا نتیجه بگیرد که بیمارستانها به دلیل ترس از دست دادن کنترل بر منابع حیاتی یا اشتراک اطلاعات ، از ورود به یک رابطه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دریغ می کنند. با این حال ، با داشتن مراحل صریح اجرای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 که مسئولیت هر نهاد مربوطه را به وضوح مشخص می کند ، می توان از این مانع جلوگیری کرد. اخیراً ، سنتنو و گانپینار [31] یک مدل برنامه ریزی صحیح را برای کمک به مراکز خون در مدیریت کارآمد منابع خود ایجاد کردند.</w:t>
      </w:r>
    </w:p>
    <w:p w14:paraId="140A6C0F"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کاندان و یازگان [32] برای به حداکثر رساندن سود یک زنجیره تأمین دارویی ، یک مدل </w:t>
      </w:r>
      <w:r w:rsidRPr="00652906">
        <w:rPr>
          <w:rStyle w:val="Emphasis"/>
          <w:rFonts w:asciiTheme="majorBidi" w:hAnsiTheme="majorBidi" w:cs="B Nazanin"/>
          <w:i w:val="0"/>
          <w:iCs w:val="0"/>
          <w:sz w:val="26"/>
          <w:szCs w:val="26"/>
        </w:rPr>
        <w:t>MIP</w:t>
      </w:r>
      <w:r w:rsidRPr="00652906">
        <w:rPr>
          <w:rStyle w:val="Emphasis"/>
          <w:rFonts w:asciiTheme="majorBidi" w:hAnsiTheme="majorBidi" w:cs="B Nazanin"/>
          <w:i w:val="0"/>
          <w:iCs w:val="0"/>
          <w:sz w:val="26"/>
          <w:szCs w:val="26"/>
          <w:rtl/>
        </w:rPr>
        <w:t xml:space="preserve"> برای 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ارائه دادند. نتایج ، اهمیت در نظر گرفتن ماندگاری دارو را به عنوان محدودیت اساسی در مدل برنامه ریزی موجودی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برجسته کرد.</w:t>
      </w:r>
    </w:p>
    <w:p w14:paraId="6EE048D9" w14:textId="77777777" w:rsidR="00F26ECC" w:rsidRPr="00652906" w:rsidRDefault="00F26ECC" w:rsidP="00F26ECC">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کریچانچای و مک کارتی [33] عواملی را که بر پذیرش یک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ماثر است ، شناسایی کردند. نویسندگان یک مدل کنترل موجودی از دیدگاه بیمارستان ها تهیه کردند ، جایی که داروها توسط یک توزیع کننده تهیه می شود. این یافته ها اهمیت تمایل مدیریت عالی به اشتراک گذاری اطلاعات در اجرای موفقیت آمیز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را مشخص می کند. آنها همچنین دریافتند که پذیرش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خطر کنار گذاشتن کنترل موارد مهم را برای یک تامین کننده خاص در بر می گیرد.</w:t>
      </w:r>
    </w:p>
    <w:p w14:paraId="2D579F06"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ادبیات خلاصه ارائه شده در این بخش ، به وضوح نشان دهنده فرصت استفاده از سیستم های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زنجیره تامین داروی است. بنابراین ، در این کار ما یک مدل ریاضی ، از منظر تولید کننده ، برای اجرای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این زنجیره تأمین با </w:t>
      </w:r>
      <w:r w:rsidRPr="00652906">
        <w:rPr>
          <w:rStyle w:val="Emphasis"/>
          <w:rFonts w:asciiTheme="majorBidi" w:hAnsiTheme="majorBidi" w:cs="B Nazanin"/>
          <w:i w:val="0"/>
          <w:iCs w:val="0"/>
          <w:sz w:val="26"/>
          <w:szCs w:val="26"/>
          <w:rtl/>
        </w:rPr>
        <w:lastRenderedPageBreak/>
        <w:t>هدف کاهش پس مانده ها و همچنین به حداقل رساندن موجودی کل و کاهش هزینه های زنجیره تأمین ، پیشنهاد می دهیم.</w:t>
      </w:r>
    </w:p>
    <w:p w14:paraId="157C7C21"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در این پایان نامه ما با استفاده از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برای شبکه زنجیره تامین دارویی بیمارستانی زیر مجموعه دانشگاه علوم پزشکی یکی از استان ها تلاش برای بهبود عملکرد این زنجیره تامین و کاهش دارو های منقضی شده و همچنین کاهش هزینه ها در این حوزه را داریم.</w:t>
      </w:r>
    </w:p>
    <w:p w14:paraId="63B2B462"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ج: ضرورت انجام تحقیق</w:t>
      </w:r>
    </w:p>
    <w:p w14:paraId="59BF0EDB" w14:textId="77777777" w:rsidR="00F26ECC" w:rsidRPr="00652906" w:rsidRDefault="00F26ECC" w:rsidP="00F26ECC">
      <w:pPr>
        <w:bidi/>
        <w:jc w:val="lowKashida"/>
        <w:rPr>
          <w:rStyle w:val="Emphasis"/>
          <w:rFonts w:asciiTheme="majorBidi" w:hAnsiTheme="majorBidi" w:cs="B Nazanin"/>
          <w:i w:val="0"/>
          <w:iCs w:val="0"/>
          <w:sz w:val="26"/>
          <w:szCs w:val="26"/>
          <w:rtl/>
        </w:rPr>
      </w:pPr>
    </w:p>
    <w:p w14:paraId="11A9E00C"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د: روش تحقیق</w:t>
      </w:r>
    </w:p>
    <w:p w14:paraId="3D04E2D5" w14:textId="77777777" w:rsidR="00F26ECC" w:rsidRPr="00652906" w:rsidRDefault="00F26ECC" w:rsidP="00F26ECC">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در این بخش ، ما شرح مختصری از ساختار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را در مطالعه موردی واقعی ارائه می دهیم. سپس ، ما زنجیره تامین دارو فعلی را گسترش می دهیم و یک مدل چند مرحله ای ، با افق محدود برای یک </w:t>
      </w:r>
      <w:r w:rsidRPr="00652906">
        <w:rPr>
          <w:rStyle w:val="Emphasis"/>
          <w:rFonts w:asciiTheme="majorBidi" w:hAnsiTheme="majorBidi" w:cs="B Nazanin"/>
          <w:i w:val="0"/>
          <w:iCs w:val="0"/>
          <w:sz w:val="26"/>
          <w:szCs w:val="26"/>
        </w:rPr>
        <w:t>PSC</w:t>
      </w:r>
      <w:r w:rsidRPr="00652906">
        <w:rPr>
          <w:rStyle w:val="Emphasis"/>
          <w:rFonts w:asciiTheme="majorBidi" w:hAnsiTheme="majorBidi" w:cs="B Nazanin"/>
          <w:i w:val="0"/>
          <w:iCs w:val="0"/>
          <w:sz w:val="26"/>
          <w:szCs w:val="26"/>
          <w:rtl/>
        </w:rPr>
        <w:t xml:space="preserve"> دو پله ای ، یعنی یک توزیع کننده (معاونت غذا و دارو) و یک مشتری (بیمارستان) می سازیم. سپس یک مدل ریاضی برای سیستم پیشنهادی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ارائه خواهیم داد. همچنین به دلیل متغیر بود تقاضا دارو ما مجموعه ای از ازمایشات شبیه سازی مونت کارلو را برای بررسی مقاومت مدل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تحت عدم اطمینان تقاضا انجام خواهیم داد.</w:t>
      </w:r>
    </w:p>
    <w:p w14:paraId="7F7EE13D" w14:textId="77777777" w:rsidR="00F26ECC" w:rsidRPr="00652906" w:rsidRDefault="00F26ECC" w:rsidP="00F26ECC">
      <w:pPr>
        <w:bidi/>
        <w:jc w:val="lowKashida"/>
        <w:rPr>
          <w:rStyle w:val="Emphasis"/>
          <w:rFonts w:asciiTheme="majorBidi" w:hAnsiTheme="majorBidi" w:cs="B Nazanin"/>
          <w:i w:val="0"/>
          <w:iCs w:val="0"/>
          <w:sz w:val="26"/>
          <w:szCs w:val="26"/>
          <w:rtl/>
        </w:rPr>
      </w:pPr>
    </w:p>
    <w:p w14:paraId="4193D586" w14:textId="77777777" w:rsidR="00F26ECC" w:rsidRPr="00652906" w:rsidRDefault="00F26ECC" w:rsidP="00F26ECC">
      <w:pPr>
        <w:bidi/>
        <w:jc w:val="lowKashida"/>
        <w:rPr>
          <w:rStyle w:val="Emphasis"/>
          <w:rFonts w:asciiTheme="majorBidi" w:hAnsiTheme="majorBidi" w:cs="B Nazanin"/>
          <w:i w:val="0"/>
          <w:iCs w:val="0"/>
          <w:sz w:val="26"/>
          <w:szCs w:val="26"/>
        </w:rPr>
      </w:pPr>
    </w:p>
    <w:p w14:paraId="5F7352F7"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3. بيان مساله</w:t>
      </w:r>
    </w:p>
    <w:p w14:paraId="6642AD0A" w14:textId="77777777" w:rsidR="00554B94" w:rsidRPr="00652906" w:rsidRDefault="009D7632" w:rsidP="005F09E4">
      <w:pPr>
        <w:bidi/>
        <w:ind w:firstLine="284"/>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به‌طور عمده، </w:t>
      </w:r>
      <w:r w:rsidR="00477270" w:rsidRPr="00652906">
        <w:rPr>
          <w:rStyle w:val="Emphasis"/>
          <w:rFonts w:asciiTheme="majorBidi" w:hAnsiTheme="majorBidi" w:cs="B Nazanin"/>
          <w:i w:val="0"/>
          <w:iCs w:val="0"/>
          <w:sz w:val="26"/>
          <w:szCs w:val="26"/>
          <w:rtl/>
        </w:rPr>
        <w:t>مراكز درماني</w:t>
      </w:r>
      <w:r w:rsidR="003879EE" w:rsidRPr="00652906">
        <w:rPr>
          <w:rStyle w:val="Emphasis"/>
          <w:rFonts w:asciiTheme="majorBidi" w:hAnsiTheme="majorBidi" w:cs="B Nazanin"/>
          <w:i w:val="0"/>
          <w:iCs w:val="0"/>
          <w:sz w:val="26"/>
          <w:szCs w:val="26"/>
          <w:rtl/>
        </w:rPr>
        <w:t xml:space="preserve"> به عنوان </w:t>
      </w:r>
      <w:r w:rsidR="00477270" w:rsidRPr="00652906">
        <w:rPr>
          <w:rStyle w:val="Emphasis"/>
          <w:rFonts w:asciiTheme="majorBidi" w:hAnsiTheme="majorBidi" w:cs="B Nazanin"/>
          <w:i w:val="0"/>
          <w:iCs w:val="0"/>
          <w:sz w:val="26"/>
          <w:szCs w:val="26"/>
          <w:rtl/>
        </w:rPr>
        <w:t xml:space="preserve">يكي از </w:t>
      </w:r>
      <w:r w:rsidR="003879EE" w:rsidRPr="00652906">
        <w:rPr>
          <w:rStyle w:val="Emphasis"/>
          <w:rFonts w:asciiTheme="majorBidi" w:hAnsiTheme="majorBidi" w:cs="B Nazanin"/>
          <w:i w:val="0"/>
          <w:iCs w:val="0"/>
          <w:sz w:val="26"/>
          <w:szCs w:val="26"/>
          <w:rtl/>
        </w:rPr>
        <w:t>مصرف</w:t>
      </w:r>
      <w:r w:rsidRPr="00652906">
        <w:rPr>
          <w:rStyle w:val="Emphasis"/>
          <w:rFonts w:asciiTheme="majorBidi" w:hAnsiTheme="majorBidi" w:cs="B Nazanin"/>
          <w:i w:val="0"/>
          <w:iCs w:val="0"/>
          <w:sz w:val="26"/>
          <w:szCs w:val="26"/>
          <w:rtl/>
        </w:rPr>
        <w:t>‌</w:t>
      </w:r>
      <w:r w:rsidR="003879EE" w:rsidRPr="00652906">
        <w:rPr>
          <w:rStyle w:val="Emphasis"/>
          <w:rFonts w:asciiTheme="majorBidi" w:hAnsiTheme="majorBidi" w:cs="B Nazanin"/>
          <w:i w:val="0"/>
          <w:iCs w:val="0"/>
          <w:sz w:val="26"/>
          <w:szCs w:val="26"/>
          <w:rtl/>
        </w:rPr>
        <w:t xml:space="preserve">کنندگان اصلی </w:t>
      </w:r>
      <w:r w:rsidRPr="00652906">
        <w:rPr>
          <w:rStyle w:val="Emphasis"/>
          <w:rFonts w:asciiTheme="majorBidi" w:hAnsiTheme="majorBidi" w:cs="B Nazanin"/>
          <w:i w:val="0"/>
          <w:iCs w:val="0"/>
          <w:sz w:val="26"/>
          <w:szCs w:val="26"/>
          <w:rtl/>
        </w:rPr>
        <w:t xml:space="preserve">اقلام </w:t>
      </w:r>
      <w:r w:rsidR="003879EE" w:rsidRPr="00652906">
        <w:rPr>
          <w:rStyle w:val="Emphasis"/>
          <w:rFonts w:asciiTheme="majorBidi" w:hAnsiTheme="majorBidi" w:cs="B Nazanin"/>
          <w:i w:val="0"/>
          <w:iCs w:val="0"/>
          <w:sz w:val="26"/>
          <w:szCs w:val="26"/>
          <w:rtl/>
        </w:rPr>
        <w:t>دارو</w:t>
      </w:r>
      <w:r w:rsidRPr="00652906">
        <w:rPr>
          <w:rStyle w:val="Emphasis"/>
          <w:rFonts w:asciiTheme="majorBidi" w:hAnsiTheme="majorBidi" w:cs="B Nazanin"/>
          <w:i w:val="0"/>
          <w:iCs w:val="0"/>
          <w:sz w:val="26"/>
          <w:szCs w:val="26"/>
          <w:rtl/>
        </w:rPr>
        <w:t xml:space="preserve">يي تحت تاثير راهبردهاي خدمت‌دهي خود </w:t>
      </w:r>
      <w:r w:rsidR="003879EE" w:rsidRPr="00652906">
        <w:rPr>
          <w:rStyle w:val="Emphasis"/>
          <w:rFonts w:asciiTheme="majorBidi" w:hAnsiTheme="majorBidi" w:cs="B Nazanin"/>
          <w:i w:val="0"/>
          <w:iCs w:val="0"/>
          <w:sz w:val="26"/>
          <w:szCs w:val="26"/>
          <w:rtl/>
        </w:rPr>
        <w:t>با نگه</w:t>
      </w:r>
      <w:r w:rsidRPr="00652906">
        <w:rPr>
          <w:rStyle w:val="Emphasis"/>
          <w:rFonts w:asciiTheme="majorBidi" w:hAnsiTheme="majorBidi" w:cs="B Nazanin"/>
          <w:i w:val="0"/>
          <w:iCs w:val="0"/>
          <w:sz w:val="26"/>
          <w:szCs w:val="26"/>
          <w:rtl/>
        </w:rPr>
        <w:t xml:space="preserve">‌داري سطوح بالايي از موجودي براي اقلام دارويي </w:t>
      </w:r>
      <w:r w:rsidR="003879EE" w:rsidRPr="00652906">
        <w:rPr>
          <w:rStyle w:val="Emphasis"/>
          <w:rFonts w:asciiTheme="majorBidi" w:hAnsiTheme="majorBidi" w:cs="B Nazanin"/>
          <w:i w:val="0"/>
          <w:iCs w:val="0"/>
          <w:sz w:val="26"/>
          <w:szCs w:val="26"/>
          <w:rtl/>
        </w:rPr>
        <w:t>در انبار، سیاست</w:t>
      </w:r>
      <w:r w:rsidRPr="00652906">
        <w:rPr>
          <w:rStyle w:val="Emphasis"/>
          <w:rFonts w:asciiTheme="majorBidi" w:hAnsiTheme="majorBidi" w:cs="B Nazanin"/>
          <w:i w:val="0"/>
          <w:iCs w:val="0"/>
          <w:sz w:val="26"/>
          <w:szCs w:val="26"/>
          <w:rtl/>
        </w:rPr>
        <w:t>‌</w:t>
      </w:r>
      <w:r w:rsidR="003879EE" w:rsidRPr="00652906">
        <w:rPr>
          <w:rStyle w:val="Emphasis"/>
          <w:rFonts w:asciiTheme="majorBidi" w:hAnsiTheme="majorBidi" w:cs="B Nazanin"/>
          <w:i w:val="0"/>
          <w:iCs w:val="0"/>
          <w:sz w:val="26"/>
          <w:szCs w:val="26"/>
          <w:rtl/>
        </w:rPr>
        <w:t xml:space="preserve">های محافظه کارانه کنترل موجودی را اتخاذ </w:t>
      </w:r>
      <w:r w:rsidRPr="00652906">
        <w:rPr>
          <w:rStyle w:val="Emphasis"/>
          <w:rFonts w:asciiTheme="majorBidi" w:hAnsiTheme="majorBidi" w:cs="B Nazanin"/>
          <w:i w:val="0"/>
          <w:iCs w:val="0"/>
          <w:sz w:val="26"/>
          <w:szCs w:val="26"/>
          <w:rtl/>
        </w:rPr>
        <w:t>‌مي‌نمايند</w:t>
      </w:r>
      <w:r w:rsidR="003879EE" w:rsidRPr="00652906">
        <w:rPr>
          <w:rStyle w:val="Emphasis"/>
          <w:rFonts w:asciiTheme="majorBidi" w:hAnsiTheme="majorBidi" w:cs="B Nazanin"/>
          <w:i w:val="0"/>
          <w:iCs w:val="0"/>
          <w:sz w:val="26"/>
          <w:szCs w:val="26"/>
          <w:rtl/>
        </w:rPr>
        <w:t xml:space="preserve">. </w:t>
      </w:r>
      <w:r w:rsidR="00592775" w:rsidRPr="00652906">
        <w:rPr>
          <w:rStyle w:val="Emphasis"/>
          <w:rFonts w:asciiTheme="majorBidi" w:hAnsiTheme="majorBidi" w:cs="B Nazanin"/>
          <w:i w:val="0"/>
          <w:iCs w:val="0"/>
          <w:sz w:val="26"/>
          <w:szCs w:val="26"/>
          <w:rtl/>
        </w:rPr>
        <w:t>پاسخگویی شبکه بهداشت و درمان با توجه به هزینه‌های بسیار بالای مواجه با کسری در این شبکه</w:t>
      </w:r>
      <w:r w:rsidR="009458A4" w:rsidRPr="00652906">
        <w:rPr>
          <w:rStyle w:val="Emphasis"/>
          <w:rFonts w:asciiTheme="majorBidi" w:hAnsiTheme="majorBidi" w:cs="B Nazanin"/>
          <w:i w:val="0"/>
          <w:iCs w:val="0"/>
          <w:sz w:val="26"/>
          <w:szCs w:val="26"/>
          <w:rtl/>
        </w:rPr>
        <w:t xml:space="preserve"> (مانند تبعات جانی برای بیماران)</w:t>
      </w:r>
      <w:r w:rsidR="00592775" w:rsidRPr="00652906">
        <w:rPr>
          <w:rStyle w:val="Emphasis"/>
          <w:rFonts w:asciiTheme="majorBidi" w:hAnsiTheme="majorBidi" w:cs="B Nazanin"/>
          <w:i w:val="0"/>
          <w:iCs w:val="0"/>
          <w:sz w:val="26"/>
          <w:szCs w:val="26"/>
          <w:rtl/>
        </w:rPr>
        <w:t xml:space="preserve"> در تعیین سطح خدمت و سیاست‌های تامین بسیار تاثیرگذار بوده است. </w:t>
      </w:r>
      <w:r w:rsidR="009458A4" w:rsidRPr="00652906">
        <w:rPr>
          <w:rStyle w:val="Emphasis"/>
          <w:rFonts w:asciiTheme="majorBidi" w:hAnsiTheme="majorBidi" w:cs="B Nazanin"/>
          <w:i w:val="0"/>
          <w:iCs w:val="0"/>
          <w:sz w:val="26"/>
          <w:szCs w:val="26"/>
          <w:rtl/>
        </w:rPr>
        <w:t xml:space="preserve">به عبارت دیگر، نگهداری موجودی به عنوان یک راهبرد کاهنده ریسک در مواجه با نامعینی‌های حاضر در فضای تصمیم‌گیری (عدم قطعیت در تامین و تقاضا) و در عین حال حفظ سطح پاسخ توسط مراکز درمانی در نظر گرفته شده است. </w:t>
      </w:r>
      <w:r w:rsidR="00554B94" w:rsidRPr="00652906">
        <w:rPr>
          <w:rStyle w:val="Emphasis"/>
          <w:rFonts w:asciiTheme="majorBidi" w:hAnsiTheme="majorBidi" w:cs="B Nazanin"/>
          <w:i w:val="0"/>
          <w:iCs w:val="0"/>
          <w:sz w:val="26"/>
          <w:szCs w:val="26"/>
          <w:rtl/>
        </w:rPr>
        <w:t xml:space="preserve">اين در حالي است كه </w:t>
      </w:r>
      <w:r w:rsidR="003879EE" w:rsidRPr="00652906">
        <w:rPr>
          <w:rStyle w:val="Emphasis"/>
          <w:rFonts w:asciiTheme="majorBidi" w:hAnsiTheme="majorBidi" w:cs="B Nazanin"/>
          <w:i w:val="0"/>
          <w:iCs w:val="0"/>
          <w:sz w:val="26"/>
          <w:szCs w:val="26"/>
          <w:rtl/>
        </w:rPr>
        <w:t xml:space="preserve">با توجه به فسادپذیری </w:t>
      </w:r>
      <w:r w:rsidR="00554B94" w:rsidRPr="00652906">
        <w:rPr>
          <w:rStyle w:val="Emphasis"/>
          <w:rFonts w:asciiTheme="majorBidi" w:hAnsiTheme="majorBidi" w:cs="B Nazanin"/>
          <w:i w:val="0"/>
          <w:iCs w:val="0"/>
          <w:sz w:val="26"/>
          <w:szCs w:val="26"/>
          <w:rtl/>
        </w:rPr>
        <w:t xml:space="preserve">اقلام </w:t>
      </w:r>
      <w:r w:rsidR="003879EE" w:rsidRPr="00652906">
        <w:rPr>
          <w:rStyle w:val="Emphasis"/>
          <w:rFonts w:asciiTheme="majorBidi" w:hAnsiTheme="majorBidi" w:cs="B Nazanin"/>
          <w:i w:val="0"/>
          <w:iCs w:val="0"/>
          <w:sz w:val="26"/>
          <w:szCs w:val="26"/>
          <w:rtl/>
        </w:rPr>
        <w:t>دارو</w:t>
      </w:r>
      <w:r w:rsidR="00554B94" w:rsidRPr="00652906">
        <w:rPr>
          <w:rStyle w:val="Emphasis"/>
          <w:rFonts w:asciiTheme="majorBidi" w:hAnsiTheme="majorBidi" w:cs="B Nazanin"/>
          <w:i w:val="0"/>
          <w:iCs w:val="0"/>
          <w:sz w:val="26"/>
          <w:szCs w:val="26"/>
          <w:rtl/>
        </w:rPr>
        <w:t>يي (دوره عمر محدود و شرايط نگهداري)</w:t>
      </w:r>
      <w:r w:rsidR="003879EE" w:rsidRPr="00652906">
        <w:rPr>
          <w:rStyle w:val="Emphasis"/>
          <w:rFonts w:asciiTheme="majorBidi" w:hAnsiTheme="majorBidi" w:cs="B Nazanin"/>
          <w:i w:val="0"/>
          <w:iCs w:val="0"/>
          <w:sz w:val="26"/>
          <w:szCs w:val="26"/>
          <w:rtl/>
        </w:rPr>
        <w:t xml:space="preserve">، </w:t>
      </w:r>
      <w:r w:rsidR="00554B94" w:rsidRPr="00652906">
        <w:rPr>
          <w:rStyle w:val="Emphasis"/>
          <w:rFonts w:asciiTheme="majorBidi" w:hAnsiTheme="majorBidi" w:cs="B Nazanin"/>
          <w:i w:val="0"/>
          <w:iCs w:val="0"/>
          <w:sz w:val="26"/>
          <w:szCs w:val="26"/>
          <w:rtl/>
        </w:rPr>
        <w:t xml:space="preserve">اتخاذ راه‌كارهاي محافظه‌كارانه با نگهداري سطح بالايي از  موجودي اطمينان مي‌تواند </w:t>
      </w:r>
      <w:r w:rsidR="003879EE" w:rsidRPr="00652906">
        <w:rPr>
          <w:rStyle w:val="Emphasis"/>
          <w:rFonts w:asciiTheme="majorBidi" w:hAnsiTheme="majorBidi" w:cs="B Nazanin"/>
          <w:i w:val="0"/>
          <w:iCs w:val="0"/>
          <w:sz w:val="26"/>
          <w:szCs w:val="26"/>
          <w:rtl/>
        </w:rPr>
        <w:t>منجر به انقضا</w:t>
      </w:r>
      <w:r w:rsidR="00554B94" w:rsidRPr="00652906">
        <w:rPr>
          <w:rStyle w:val="Emphasis"/>
          <w:rFonts w:asciiTheme="majorBidi" w:hAnsiTheme="majorBidi" w:cs="B Nazanin"/>
          <w:i w:val="0"/>
          <w:iCs w:val="0"/>
          <w:sz w:val="26"/>
          <w:szCs w:val="26"/>
          <w:rtl/>
        </w:rPr>
        <w:t>ي</w:t>
      </w:r>
      <w:r w:rsidR="003879EE" w:rsidRPr="00652906">
        <w:rPr>
          <w:rStyle w:val="Emphasis"/>
          <w:rFonts w:asciiTheme="majorBidi" w:hAnsiTheme="majorBidi" w:cs="B Nazanin"/>
          <w:i w:val="0"/>
          <w:iCs w:val="0"/>
          <w:sz w:val="26"/>
          <w:szCs w:val="26"/>
          <w:rtl/>
        </w:rPr>
        <w:t xml:space="preserve"> موجودی </w:t>
      </w:r>
      <w:r w:rsidR="00554B94" w:rsidRPr="00652906">
        <w:rPr>
          <w:rStyle w:val="Emphasis"/>
          <w:rFonts w:asciiTheme="majorBidi" w:hAnsiTheme="majorBidi" w:cs="B Nazanin"/>
          <w:i w:val="0"/>
          <w:iCs w:val="0"/>
          <w:sz w:val="26"/>
          <w:szCs w:val="26"/>
          <w:rtl/>
        </w:rPr>
        <w:t>مازاد</w:t>
      </w:r>
      <w:r w:rsidR="003879EE" w:rsidRPr="00652906">
        <w:rPr>
          <w:rStyle w:val="Emphasis"/>
          <w:rFonts w:asciiTheme="majorBidi" w:hAnsiTheme="majorBidi" w:cs="B Nazanin"/>
          <w:i w:val="0"/>
          <w:iCs w:val="0"/>
          <w:sz w:val="26"/>
          <w:szCs w:val="26"/>
          <w:rtl/>
        </w:rPr>
        <w:t xml:space="preserve"> در صورت عدم</w:t>
      </w:r>
      <w:r w:rsidR="00554B94" w:rsidRPr="00652906">
        <w:rPr>
          <w:rStyle w:val="Emphasis"/>
          <w:rFonts w:asciiTheme="majorBidi" w:hAnsiTheme="majorBidi" w:cs="B Nazanin"/>
          <w:i w:val="0"/>
          <w:iCs w:val="0"/>
          <w:sz w:val="26"/>
          <w:szCs w:val="26"/>
          <w:rtl/>
        </w:rPr>
        <w:t xml:space="preserve"> دريافت</w:t>
      </w:r>
      <w:r w:rsidR="003879EE" w:rsidRPr="00652906">
        <w:rPr>
          <w:rStyle w:val="Emphasis"/>
          <w:rFonts w:asciiTheme="majorBidi" w:hAnsiTheme="majorBidi" w:cs="B Nazanin"/>
          <w:i w:val="0"/>
          <w:iCs w:val="0"/>
          <w:sz w:val="26"/>
          <w:szCs w:val="26"/>
          <w:rtl/>
        </w:rPr>
        <w:t xml:space="preserve"> تقاضای </w:t>
      </w:r>
      <w:r w:rsidR="00554B94" w:rsidRPr="00652906">
        <w:rPr>
          <w:rStyle w:val="Emphasis"/>
          <w:rFonts w:asciiTheme="majorBidi" w:hAnsiTheme="majorBidi" w:cs="B Nazanin"/>
          <w:i w:val="0"/>
          <w:iCs w:val="0"/>
          <w:sz w:val="26"/>
          <w:szCs w:val="26"/>
          <w:rtl/>
        </w:rPr>
        <w:t xml:space="preserve">براي مصرف </w:t>
      </w:r>
      <w:r w:rsidR="003879EE" w:rsidRPr="00652906">
        <w:rPr>
          <w:rStyle w:val="Emphasis"/>
          <w:rFonts w:asciiTheme="majorBidi" w:hAnsiTheme="majorBidi" w:cs="B Nazanin"/>
          <w:i w:val="0"/>
          <w:iCs w:val="0"/>
          <w:sz w:val="26"/>
          <w:szCs w:val="26"/>
          <w:rtl/>
        </w:rPr>
        <w:t xml:space="preserve">شود. </w:t>
      </w:r>
      <w:r w:rsidR="00554B94" w:rsidRPr="00652906">
        <w:rPr>
          <w:rStyle w:val="Emphasis"/>
          <w:rFonts w:asciiTheme="majorBidi" w:hAnsiTheme="majorBidi" w:cs="B Nazanin"/>
          <w:i w:val="0"/>
          <w:iCs w:val="0"/>
          <w:sz w:val="26"/>
          <w:szCs w:val="26"/>
          <w:rtl/>
        </w:rPr>
        <w:t xml:space="preserve">وضعيت حاضر از يكسو منجر به بروز </w:t>
      </w:r>
      <w:r w:rsidR="003879EE" w:rsidRPr="00652906">
        <w:rPr>
          <w:rStyle w:val="Emphasis"/>
          <w:rFonts w:asciiTheme="majorBidi" w:hAnsiTheme="majorBidi" w:cs="B Nazanin"/>
          <w:i w:val="0"/>
          <w:iCs w:val="0"/>
          <w:sz w:val="26"/>
          <w:szCs w:val="26"/>
          <w:rtl/>
        </w:rPr>
        <w:t>خسارات مالی</w:t>
      </w:r>
      <w:r w:rsidR="00554B94" w:rsidRPr="00652906">
        <w:rPr>
          <w:rStyle w:val="Emphasis"/>
          <w:rFonts w:asciiTheme="majorBidi" w:hAnsiTheme="majorBidi" w:cs="B Nazanin"/>
          <w:i w:val="0"/>
          <w:iCs w:val="0"/>
          <w:sz w:val="26"/>
          <w:szCs w:val="26"/>
          <w:rtl/>
        </w:rPr>
        <w:t xml:space="preserve"> عمده </w:t>
      </w:r>
      <w:r w:rsidR="003879EE" w:rsidRPr="00652906">
        <w:rPr>
          <w:rStyle w:val="Emphasis"/>
          <w:rFonts w:asciiTheme="majorBidi" w:hAnsiTheme="majorBidi" w:cs="B Nazanin"/>
          <w:i w:val="0"/>
          <w:iCs w:val="0"/>
          <w:sz w:val="26"/>
          <w:szCs w:val="26"/>
          <w:rtl/>
        </w:rPr>
        <w:t xml:space="preserve">به </w:t>
      </w:r>
      <w:r w:rsidR="00554B94" w:rsidRPr="00652906">
        <w:rPr>
          <w:rStyle w:val="Emphasis"/>
          <w:rFonts w:asciiTheme="majorBidi" w:hAnsiTheme="majorBidi" w:cs="B Nazanin"/>
          <w:i w:val="0"/>
          <w:iCs w:val="0"/>
          <w:sz w:val="26"/>
          <w:szCs w:val="26"/>
          <w:rtl/>
        </w:rPr>
        <w:t xml:space="preserve">مراكز درماني و اتلاف منابع خواهد شد و از </w:t>
      </w:r>
      <w:r w:rsidR="00554B94" w:rsidRPr="00652906">
        <w:rPr>
          <w:rStyle w:val="Emphasis"/>
          <w:rFonts w:asciiTheme="majorBidi" w:hAnsiTheme="majorBidi" w:cs="B Nazanin"/>
          <w:i w:val="0"/>
          <w:iCs w:val="0"/>
          <w:sz w:val="26"/>
          <w:szCs w:val="26"/>
          <w:rtl/>
        </w:rPr>
        <w:lastRenderedPageBreak/>
        <w:t xml:space="preserve">سوي ديگر تبعات </w:t>
      </w:r>
      <w:r w:rsidR="004001CD" w:rsidRPr="00652906">
        <w:rPr>
          <w:rStyle w:val="Emphasis"/>
          <w:rFonts w:asciiTheme="majorBidi" w:hAnsiTheme="majorBidi" w:cs="B Nazanin"/>
          <w:i w:val="0"/>
          <w:iCs w:val="0"/>
          <w:sz w:val="26"/>
          <w:szCs w:val="26"/>
          <w:rtl/>
        </w:rPr>
        <w:t>ز</w:t>
      </w:r>
      <w:r w:rsidR="00554B94" w:rsidRPr="00652906">
        <w:rPr>
          <w:rStyle w:val="Emphasis"/>
          <w:rFonts w:asciiTheme="majorBidi" w:hAnsiTheme="majorBidi" w:cs="B Nazanin"/>
          <w:i w:val="0"/>
          <w:iCs w:val="0"/>
          <w:sz w:val="26"/>
          <w:szCs w:val="26"/>
          <w:rtl/>
        </w:rPr>
        <w:t>يست محيطي و اجتماعي متعددي را نيز به همراه خواهد داشت.</w:t>
      </w:r>
      <w:r w:rsidR="00692BE9" w:rsidRPr="00652906">
        <w:rPr>
          <w:rStyle w:val="Emphasis"/>
          <w:rFonts w:asciiTheme="majorBidi" w:hAnsiTheme="majorBidi" w:cs="B Nazanin"/>
          <w:i w:val="0"/>
          <w:iCs w:val="0"/>
          <w:sz w:val="26"/>
          <w:szCs w:val="26"/>
          <w:rtl/>
        </w:rPr>
        <w:t xml:space="preserve"> علاوه بر سیاست‌های خدمت‌دهی، موارد دیگری همچون محدودیت‌های تامین (مانند ظرفیت تامین‌کننده و در دسترس بودن منابع تامین)</w:t>
      </w:r>
      <w:r w:rsidR="00592775" w:rsidRPr="00652906">
        <w:rPr>
          <w:rStyle w:val="Emphasis"/>
          <w:rFonts w:asciiTheme="majorBidi" w:hAnsiTheme="majorBidi" w:cs="B Nazanin"/>
          <w:i w:val="0"/>
          <w:iCs w:val="0"/>
          <w:sz w:val="26"/>
          <w:szCs w:val="26"/>
          <w:rtl/>
        </w:rPr>
        <w:t>، سیاست‌های خرید (مانند برخورداری از تخفیف‌ها)، محدودیت‌های منابع (مانند ظرفیت نگهداری و بودجه خرید)</w:t>
      </w:r>
      <w:r w:rsidR="00692BE9" w:rsidRPr="00652906">
        <w:rPr>
          <w:rStyle w:val="Emphasis"/>
          <w:rFonts w:asciiTheme="majorBidi" w:hAnsiTheme="majorBidi" w:cs="B Nazanin"/>
          <w:i w:val="0"/>
          <w:iCs w:val="0"/>
          <w:sz w:val="26"/>
          <w:szCs w:val="26"/>
          <w:rtl/>
        </w:rPr>
        <w:t xml:space="preserve"> </w:t>
      </w:r>
      <w:r w:rsidR="00592775" w:rsidRPr="00652906">
        <w:rPr>
          <w:rStyle w:val="Emphasis"/>
          <w:rFonts w:asciiTheme="majorBidi" w:hAnsiTheme="majorBidi" w:cs="B Nazanin"/>
          <w:i w:val="0"/>
          <w:iCs w:val="0"/>
          <w:sz w:val="26"/>
          <w:szCs w:val="26"/>
          <w:rtl/>
        </w:rPr>
        <w:t>و محدودیت‌های بازیابی موجودی (مانند امحا، بازیافت و موارد مشابه دیگر) در این فضای تصمیم‌گیری نقش بازی می‌کنند. درنتیجه، نیاز است تا در قالب یک سیستم یکپارچه مجموعه تصمیمات مدیریت و کنترل موجودی اتخاذ گردند.</w:t>
      </w:r>
      <w:r w:rsidR="0055004C" w:rsidRPr="00652906">
        <w:rPr>
          <w:rStyle w:val="Emphasis"/>
          <w:rFonts w:asciiTheme="majorBidi" w:hAnsiTheme="majorBidi" w:cs="B Nazanin"/>
          <w:i w:val="0"/>
          <w:iCs w:val="0"/>
          <w:sz w:val="26"/>
          <w:szCs w:val="26"/>
          <w:rtl/>
        </w:rPr>
        <w:t xml:space="preserve"> برای این منظور، سیستم موجودی تحت مدیریت </w:t>
      </w:r>
      <w:r w:rsidR="00B51698" w:rsidRPr="00652906">
        <w:rPr>
          <w:rStyle w:val="Emphasis"/>
          <w:rFonts w:asciiTheme="majorBidi" w:hAnsiTheme="majorBidi" w:cs="B Nazanin"/>
          <w:i w:val="0"/>
          <w:iCs w:val="0"/>
          <w:sz w:val="26"/>
          <w:szCs w:val="26"/>
          <w:rtl/>
        </w:rPr>
        <w:t>فروشنده (</w:t>
      </w:r>
      <w:r w:rsidR="0055004C" w:rsidRPr="00652906">
        <w:rPr>
          <w:rStyle w:val="Emphasis"/>
          <w:rFonts w:asciiTheme="majorBidi" w:hAnsiTheme="majorBidi" w:cs="B Nazanin"/>
          <w:i w:val="0"/>
          <w:iCs w:val="0"/>
          <w:sz w:val="26"/>
          <w:szCs w:val="26"/>
          <w:rtl/>
        </w:rPr>
        <w:t>توزیع‌کننده</w:t>
      </w:r>
      <w:r w:rsidR="00B51698" w:rsidRPr="00652906">
        <w:rPr>
          <w:rStyle w:val="Emphasis"/>
          <w:rFonts w:asciiTheme="majorBidi" w:hAnsiTheme="majorBidi" w:cs="B Nazanin"/>
          <w:i w:val="0"/>
          <w:iCs w:val="0"/>
          <w:sz w:val="26"/>
          <w:szCs w:val="26"/>
          <w:rtl/>
        </w:rPr>
        <w:t>)</w:t>
      </w:r>
      <w:r w:rsidR="0055004C" w:rsidRPr="00652906">
        <w:rPr>
          <w:rStyle w:val="Emphasis"/>
          <w:rFonts w:asciiTheme="majorBidi" w:hAnsiTheme="majorBidi" w:cs="B Nazanin"/>
          <w:i w:val="0"/>
          <w:iCs w:val="0"/>
          <w:sz w:val="26"/>
          <w:szCs w:val="26"/>
          <w:rtl/>
        </w:rPr>
        <w:t xml:space="preserve"> می‌تواند نقش موثری را در ارتقای کارایی و اثربخشی تصمیمات مدیریت موجودی در مراکز درمانی ایفا نماید. </w:t>
      </w:r>
      <w:r w:rsidR="00B51698" w:rsidRPr="00652906">
        <w:rPr>
          <w:rStyle w:val="Emphasis"/>
          <w:rFonts w:asciiTheme="majorBidi" w:hAnsiTheme="majorBidi" w:cs="B Nazanin"/>
          <w:i w:val="0"/>
          <w:iCs w:val="0"/>
          <w:sz w:val="26"/>
          <w:szCs w:val="26"/>
          <w:rtl/>
        </w:rPr>
        <w:t xml:space="preserve">با توجه به نقش سازمان غذا و دارو در مدیریت تامین اقلام دارویی مراکز درمانی، در ادامه از نقش این سازمان با عنوان توزیع‌کننده در معرفی سیستم موجودی یادخواهد شد. </w:t>
      </w:r>
      <w:r w:rsidR="0055004C" w:rsidRPr="00652906">
        <w:rPr>
          <w:rStyle w:val="Emphasis"/>
          <w:rFonts w:asciiTheme="majorBidi" w:hAnsiTheme="majorBidi" w:cs="B Nazanin"/>
          <w:i w:val="0"/>
          <w:iCs w:val="0"/>
          <w:sz w:val="26"/>
          <w:szCs w:val="26"/>
          <w:rtl/>
        </w:rPr>
        <w:t>ساختار شبکه تامین و توزیع در شبکه بهد اشت و درمان در شکل 1 نمایش داده شده است.</w:t>
      </w:r>
    </w:p>
    <w:p w14:paraId="26F53446" w14:textId="77777777" w:rsidR="0055004C" w:rsidRPr="00652906" w:rsidRDefault="007137D8" w:rsidP="0055004C">
      <w:pPr>
        <w:bidi/>
        <w:jc w:val="lowKashida"/>
        <w:rPr>
          <w:rStyle w:val="Emphasis"/>
          <w:rFonts w:asciiTheme="majorBidi" w:hAnsiTheme="majorBidi" w:cs="B Nazanin"/>
          <w:i w:val="0"/>
          <w:iCs w:val="0"/>
          <w:sz w:val="26"/>
          <w:szCs w:val="26"/>
          <w:rtl/>
        </w:rPr>
      </w:pPr>
      <w:r w:rsidRPr="00652906">
        <w:rPr>
          <w:rFonts w:asciiTheme="majorBidi" w:hAnsiTheme="majorBidi" w:cs="B Nazanin"/>
          <w:noProof/>
          <w:sz w:val="26"/>
          <w:szCs w:val="26"/>
          <w:rtl/>
        </w:rPr>
        <w:drawing>
          <wp:inline distT="0" distB="0" distL="0" distR="0" wp14:anchorId="07BCA5DD" wp14:editId="6B33C229">
            <wp:extent cx="5505450" cy="2902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کل 1.png"/>
                    <pic:cNvPicPr/>
                  </pic:nvPicPr>
                  <pic:blipFill rotWithShape="1">
                    <a:blip r:embed="rId11" cstate="print">
                      <a:extLst>
                        <a:ext uri="{28A0092B-C50C-407E-A947-70E740481C1C}">
                          <a14:useLocalDpi xmlns:a14="http://schemas.microsoft.com/office/drawing/2010/main" val="0"/>
                        </a:ext>
                      </a:extLst>
                    </a:blip>
                    <a:srcRect b="6267"/>
                    <a:stretch/>
                  </pic:blipFill>
                  <pic:spPr bwMode="auto">
                    <a:xfrm>
                      <a:off x="0" y="0"/>
                      <a:ext cx="5505450" cy="2902713"/>
                    </a:xfrm>
                    <a:prstGeom prst="rect">
                      <a:avLst/>
                    </a:prstGeom>
                    <a:ln>
                      <a:noFill/>
                    </a:ln>
                    <a:extLst>
                      <a:ext uri="{53640926-AAD7-44D8-BBD7-CCE9431645EC}">
                        <a14:shadowObscured xmlns:a14="http://schemas.microsoft.com/office/drawing/2010/main"/>
                      </a:ext>
                    </a:extLst>
                  </pic:spPr>
                </pic:pic>
              </a:graphicData>
            </a:graphic>
          </wp:inline>
        </w:drawing>
      </w:r>
    </w:p>
    <w:p w14:paraId="27E31A87" w14:textId="77777777" w:rsidR="0011756B" w:rsidRPr="00652906" w:rsidRDefault="0011756B" w:rsidP="0011756B">
      <w:pPr>
        <w:bidi/>
        <w:jc w:val="center"/>
        <w:rPr>
          <w:rStyle w:val="Emphasis"/>
          <w:rFonts w:asciiTheme="majorBidi" w:hAnsiTheme="majorBidi" w:cs="B Nazanin"/>
          <w:b/>
          <w:bCs/>
          <w:i w:val="0"/>
          <w:iCs w:val="0"/>
          <w:sz w:val="26"/>
          <w:szCs w:val="26"/>
          <w:rtl/>
        </w:rPr>
      </w:pPr>
      <w:r w:rsidRPr="00652906">
        <w:rPr>
          <w:rStyle w:val="Emphasis"/>
          <w:rFonts w:asciiTheme="majorBidi" w:hAnsiTheme="majorBidi" w:cs="B Nazanin"/>
          <w:b/>
          <w:bCs/>
          <w:i w:val="0"/>
          <w:iCs w:val="0"/>
          <w:sz w:val="26"/>
          <w:szCs w:val="26"/>
          <w:rtl/>
        </w:rPr>
        <w:t>شکل 1. ساختار شبکه تامین و توزیع در شبکه بهداشت و درمان</w:t>
      </w:r>
    </w:p>
    <w:p w14:paraId="4E7D7041" w14:textId="77777777" w:rsidR="00E42AF2" w:rsidRPr="00652906" w:rsidRDefault="00B51698" w:rsidP="005F09E4">
      <w:pPr>
        <w:bidi/>
        <w:ind w:firstLine="284"/>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در سیستم موجودی مبتین بر مدیریت توزیع‌کننده اقدام به به </w:t>
      </w:r>
      <w:r w:rsidR="003879EE" w:rsidRPr="00652906">
        <w:rPr>
          <w:rStyle w:val="Emphasis"/>
          <w:rFonts w:asciiTheme="majorBidi" w:hAnsiTheme="majorBidi" w:cs="B Nazanin"/>
          <w:i w:val="0"/>
          <w:iCs w:val="0"/>
          <w:sz w:val="26"/>
          <w:szCs w:val="26"/>
          <w:rtl/>
        </w:rPr>
        <w:t>اشتراک</w:t>
      </w:r>
      <w:r w:rsidRPr="00652906">
        <w:rPr>
          <w:rStyle w:val="Emphasis"/>
          <w:rFonts w:asciiTheme="majorBidi" w:hAnsiTheme="majorBidi" w:cs="B Nazanin"/>
          <w:i w:val="0"/>
          <w:iCs w:val="0"/>
          <w:sz w:val="26"/>
          <w:szCs w:val="26"/>
          <w:rtl/>
        </w:rPr>
        <w:t xml:space="preserve">‌گذاری </w:t>
      </w:r>
      <w:r w:rsidR="003879EE" w:rsidRPr="00652906">
        <w:rPr>
          <w:rStyle w:val="Emphasis"/>
          <w:rFonts w:asciiTheme="majorBidi" w:hAnsiTheme="majorBidi" w:cs="B Nazanin"/>
          <w:i w:val="0"/>
          <w:iCs w:val="0"/>
          <w:sz w:val="26"/>
          <w:szCs w:val="26"/>
          <w:rtl/>
        </w:rPr>
        <w:t xml:space="preserve">اطلاعات و هماهنگی بین </w:t>
      </w:r>
      <w:r w:rsidRPr="00652906">
        <w:rPr>
          <w:rStyle w:val="Emphasis"/>
          <w:rFonts w:asciiTheme="majorBidi" w:hAnsiTheme="majorBidi" w:cs="B Nazanin"/>
          <w:i w:val="0"/>
          <w:iCs w:val="0"/>
          <w:sz w:val="26"/>
          <w:szCs w:val="26"/>
          <w:rtl/>
        </w:rPr>
        <w:t>توزیع‌کننده</w:t>
      </w:r>
      <w:r w:rsidR="00E42AF2" w:rsidRPr="00652906">
        <w:rPr>
          <w:rStyle w:val="Emphasis"/>
          <w:rFonts w:asciiTheme="majorBidi" w:hAnsiTheme="majorBidi" w:cs="B Nazanin"/>
          <w:i w:val="0"/>
          <w:iCs w:val="0"/>
          <w:sz w:val="26"/>
          <w:szCs w:val="26"/>
          <w:rtl/>
        </w:rPr>
        <w:t xml:space="preserve"> (سازمان غذا و دارو)</w:t>
      </w:r>
      <w:r w:rsidR="003879EE" w:rsidRPr="00652906">
        <w:rPr>
          <w:rStyle w:val="Emphasis"/>
          <w:rFonts w:asciiTheme="majorBidi" w:hAnsiTheme="majorBidi" w:cs="B Nazanin"/>
          <w:i w:val="0"/>
          <w:iCs w:val="0"/>
          <w:sz w:val="26"/>
          <w:szCs w:val="26"/>
          <w:rtl/>
        </w:rPr>
        <w:t xml:space="preserve"> و مشتریان </w:t>
      </w:r>
      <w:r w:rsidR="00E42AF2" w:rsidRPr="00652906">
        <w:rPr>
          <w:rStyle w:val="Emphasis"/>
          <w:rFonts w:asciiTheme="majorBidi" w:hAnsiTheme="majorBidi" w:cs="B Nazanin"/>
          <w:i w:val="0"/>
          <w:iCs w:val="0"/>
          <w:sz w:val="26"/>
          <w:szCs w:val="26"/>
          <w:rtl/>
        </w:rPr>
        <w:t xml:space="preserve">(مراکز درمانی) </w:t>
      </w:r>
      <w:r w:rsidRPr="00652906">
        <w:rPr>
          <w:rStyle w:val="Emphasis"/>
          <w:rFonts w:asciiTheme="majorBidi" w:hAnsiTheme="majorBidi" w:cs="B Nazanin"/>
          <w:i w:val="0"/>
          <w:iCs w:val="0"/>
          <w:sz w:val="26"/>
          <w:szCs w:val="26"/>
          <w:rtl/>
        </w:rPr>
        <w:t xml:space="preserve">خواهد شد. </w:t>
      </w:r>
      <w:r w:rsidR="00E42AF2" w:rsidRPr="00652906">
        <w:rPr>
          <w:rStyle w:val="Emphasis"/>
          <w:rFonts w:asciiTheme="majorBidi" w:hAnsiTheme="majorBidi" w:cs="B Nazanin"/>
          <w:i w:val="0"/>
          <w:iCs w:val="0"/>
          <w:sz w:val="26"/>
          <w:szCs w:val="26"/>
          <w:rtl/>
        </w:rPr>
        <w:t xml:space="preserve">در این سیستم، </w:t>
      </w:r>
      <w:r w:rsidR="00061F5B" w:rsidRPr="00652906">
        <w:rPr>
          <w:rStyle w:val="Emphasis"/>
          <w:rFonts w:asciiTheme="majorBidi" w:hAnsiTheme="majorBidi" w:cs="B Nazanin"/>
          <w:i w:val="0"/>
          <w:iCs w:val="0"/>
          <w:sz w:val="26"/>
          <w:szCs w:val="26"/>
          <w:rtl/>
        </w:rPr>
        <w:t>توزیع‌کننده مسئول تصمیم‌گیری پیرامون تصممیات کلیدی اندازه و زمان‌بندی سفارش است.</w:t>
      </w:r>
      <w:r w:rsidR="009D56C2" w:rsidRPr="00652906">
        <w:rPr>
          <w:rStyle w:val="Emphasis"/>
          <w:rFonts w:asciiTheme="majorBidi" w:hAnsiTheme="majorBidi" w:cs="B Nazanin"/>
          <w:i w:val="0"/>
          <w:iCs w:val="0"/>
          <w:sz w:val="26"/>
          <w:szCs w:val="26"/>
          <w:rtl/>
        </w:rPr>
        <w:t xml:space="preserve"> تبادل الکترونیکی داده‌های سیستم موجودی در لحظه مابین سازمان غذا و دارو (توزیع‌کننده) و مراکز درمانی (مشتریان) بر کارایی و اثربخشی تصمیمات اثرمعنادار خواهد داشت. </w:t>
      </w:r>
      <w:r w:rsidR="008F472A" w:rsidRPr="00652906">
        <w:rPr>
          <w:rStyle w:val="Emphasis"/>
          <w:rFonts w:asciiTheme="majorBidi" w:hAnsiTheme="majorBidi" w:cs="B Nazanin"/>
          <w:i w:val="0"/>
          <w:iCs w:val="0"/>
          <w:sz w:val="26"/>
          <w:szCs w:val="26"/>
          <w:rtl/>
        </w:rPr>
        <w:t>برای نمونه، با کسب اطلاعات دقیق از میزان و پراکندگی موجودی در مراکز درمانی شاهد کاهش در خطا در برآور تقاضا و درنهایت تعد</w:t>
      </w:r>
      <w:r w:rsidR="005800B0" w:rsidRPr="00652906">
        <w:rPr>
          <w:rStyle w:val="Emphasis"/>
          <w:rFonts w:asciiTheme="majorBidi" w:hAnsiTheme="majorBidi" w:cs="B Nazanin"/>
          <w:i w:val="0"/>
          <w:iCs w:val="0"/>
          <w:sz w:val="26"/>
          <w:szCs w:val="26"/>
          <w:rtl/>
        </w:rPr>
        <w:t>ی</w:t>
      </w:r>
      <w:r w:rsidR="008F472A" w:rsidRPr="00652906">
        <w:rPr>
          <w:rStyle w:val="Emphasis"/>
          <w:rFonts w:asciiTheme="majorBidi" w:hAnsiTheme="majorBidi" w:cs="B Nazanin"/>
          <w:i w:val="0"/>
          <w:iCs w:val="0"/>
          <w:sz w:val="26"/>
          <w:szCs w:val="26"/>
          <w:rtl/>
        </w:rPr>
        <w:t xml:space="preserve">ل شدن آثار همچون اثر شلاقی در سطح شبکه تامین و توزیع (زنجیره تامین اقلام دارویی) خواهیم بود. </w:t>
      </w:r>
      <w:r w:rsidR="00ED42F9" w:rsidRPr="00652906">
        <w:rPr>
          <w:rStyle w:val="Emphasis"/>
          <w:rFonts w:asciiTheme="majorBidi" w:hAnsiTheme="majorBidi" w:cs="B Nazanin"/>
          <w:i w:val="0"/>
          <w:iCs w:val="0"/>
          <w:sz w:val="26"/>
          <w:szCs w:val="26"/>
          <w:rtl/>
        </w:rPr>
        <w:t xml:space="preserve">این در حالی است که با توجه به مدیریت واحد موجودی مراکز درمانی توسط توزیع‌کننده و درنهایت تجمیع سفارش‌‌ها در سطح </w:t>
      </w:r>
      <w:r w:rsidR="00ED42F9" w:rsidRPr="00652906">
        <w:rPr>
          <w:rStyle w:val="Emphasis"/>
          <w:rFonts w:asciiTheme="majorBidi" w:hAnsiTheme="majorBidi" w:cs="B Nazanin"/>
          <w:i w:val="0"/>
          <w:iCs w:val="0"/>
          <w:sz w:val="26"/>
          <w:szCs w:val="26"/>
          <w:rtl/>
        </w:rPr>
        <w:lastRenderedPageBreak/>
        <w:t xml:space="preserve">توزیع‌کننده، </w:t>
      </w:r>
      <w:r w:rsidR="008F472A" w:rsidRPr="00652906">
        <w:rPr>
          <w:rStyle w:val="Emphasis"/>
          <w:rFonts w:asciiTheme="majorBidi" w:hAnsiTheme="majorBidi" w:cs="B Nazanin"/>
          <w:i w:val="0"/>
          <w:iCs w:val="0"/>
          <w:sz w:val="26"/>
          <w:szCs w:val="26"/>
          <w:rtl/>
        </w:rPr>
        <w:t>مزایای متنوعی را در تعامل با شبکه تامین شامل شرکت‌های پخش دارویی برای توزیع‌کننده مانند استفاده از تسهیلات در خرید (مانند تخفیف) به همراه خواهد داشت.</w:t>
      </w:r>
      <w:r w:rsidR="00ED42F9" w:rsidRPr="00652906">
        <w:rPr>
          <w:rStyle w:val="Emphasis"/>
          <w:rFonts w:asciiTheme="majorBidi" w:hAnsiTheme="majorBidi" w:cs="B Nazanin"/>
          <w:i w:val="0"/>
          <w:iCs w:val="0"/>
          <w:sz w:val="26"/>
          <w:szCs w:val="26"/>
          <w:rtl/>
        </w:rPr>
        <w:t xml:space="preserve">  </w:t>
      </w:r>
    </w:p>
    <w:p w14:paraId="3D4844D5" w14:textId="77777777" w:rsidR="004C3196" w:rsidRPr="00652906" w:rsidRDefault="005800B0" w:rsidP="00097C54">
      <w:pPr>
        <w:bidi/>
        <w:ind w:firstLine="284"/>
        <w:jc w:val="lowKashida"/>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rtl/>
        </w:rPr>
        <w:t xml:space="preserve">برای این منظور، هدف از مدل پیشنهادی با در نظر گرفتن سیستم موجودی مبتنی بر مدیریت توزیع‌کننده در شبکه بهداشت و درمان عبارت است از حداقل نمودن هزینه‌های مدیریت موجودی شامل هزینه‌های خرید، سفارش‌دهی، نگهداری و جریان  برگشتی (اقلام فاسد شده) در طی دوره برنامه‌ریزی. </w:t>
      </w:r>
      <w:r w:rsidR="00EF56A0" w:rsidRPr="00652906">
        <w:rPr>
          <w:rStyle w:val="Emphasis"/>
          <w:rFonts w:asciiTheme="majorBidi" w:hAnsiTheme="majorBidi" w:cs="B Nazanin"/>
          <w:i w:val="0"/>
          <w:iCs w:val="0"/>
          <w:sz w:val="26"/>
          <w:szCs w:val="26"/>
          <w:rtl/>
        </w:rPr>
        <w:t>از این‌رو، جنبه‌های اقتصادی و زیست محیطی در ارزیابی عملکرد سیستم مدیریت موجودی پیشنهادی با هدف دست‌یابی به یک شبکه پایدار در نظر گرفته شده است. مجموعه متنوعی از تامین‌کنندگان مانند شرکت‌های پخش</w:t>
      </w:r>
      <w:r w:rsidR="00097C54" w:rsidRPr="00652906">
        <w:rPr>
          <w:rStyle w:val="Emphasis"/>
          <w:rFonts w:asciiTheme="majorBidi" w:hAnsiTheme="majorBidi" w:cs="B Nazanin"/>
          <w:i w:val="0"/>
          <w:iCs w:val="0"/>
          <w:sz w:val="26"/>
          <w:szCs w:val="26"/>
          <w:rtl/>
        </w:rPr>
        <w:t xml:space="preserve">، </w:t>
      </w:r>
      <w:r w:rsidR="00EF56A0" w:rsidRPr="00652906">
        <w:rPr>
          <w:rStyle w:val="Emphasis"/>
          <w:rFonts w:asciiTheme="majorBidi" w:hAnsiTheme="majorBidi" w:cs="B Nazanin"/>
          <w:i w:val="0"/>
          <w:iCs w:val="0"/>
          <w:sz w:val="26"/>
          <w:szCs w:val="26"/>
          <w:rtl/>
        </w:rPr>
        <w:t>تولیدکننده اقلام دارویی</w:t>
      </w:r>
      <w:r w:rsidR="00097C54" w:rsidRPr="00652906">
        <w:rPr>
          <w:rStyle w:val="Emphasis"/>
          <w:rFonts w:asciiTheme="majorBidi" w:hAnsiTheme="majorBidi" w:cs="B Nazanin"/>
          <w:i w:val="0"/>
          <w:iCs w:val="0"/>
          <w:sz w:val="26"/>
          <w:szCs w:val="26"/>
          <w:rtl/>
        </w:rPr>
        <w:t xml:space="preserve"> و داروخانه‌ها</w:t>
      </w:r>
      <w:r w:rsidR="00EF56A0" w:rsidRPr="00652906">
        <w:rPr>
          <w:rStyle w:val="Emphasis"/>
          <w:rFonts w:asciiTheme="majorBidi" w:hAnsiTheme="majorBidi" w:cs="B Nazanin"/>
          <w:i w:val="0"/>
          <w:iCs w:val="0"/>
          <w:sz w:val="26"/>
          <w:szCs w:val="26"/>
          <w:rtl/>
        </w:rPr>
        <w:t xml:space="preserve"> در سطح تامین‌کننده برای سازمان غذا و دارو در نظر گرفته شده‌</w:t>
      </w:r>
      <w:r w:rsidR="00913B07" w:rsidRPr="00652906">
        <w:rPr>
          <w:rStyle w:val="Emphasis"/>
          <w:rFonts w:asciiTheme="majorBidi" w:hAnsiTheme="majorBidi" w:cs="B Nazanin"/>
          <w:i w:val="0"/>
          <w:iCs w:val="0"/>
          <w:sz w:val="26"/>
          <w:szCs w:val="26"/>
          <w:rtl/>
        </w:rPr>
        <w:t xml:space="preserve">‌اند. </w:t>
      </w:r>
      <w:r w:rsidR="00097C54" w:rsidRPr="00652906">
        <w:rPr>
          <w:rStyle w:val="Emphasis"/>
          <w:rFonts w:asciiTheme="majorBidi" w:hAnsiTheme="majorBidi" w:cs="B Nazanin"/>
          <w:i w:val="0"/>
          <w:iCs w:val="0"/>
          <w:sz w:val="26"/>
          <w:szCs w:val="26"/>
          <w:rtl/>
        </w:rPr>
        <w:t xml:space="preserve">شرکت‌های پخش و تولیدکنندگان اقلام دارویی به عنوان تامین‌کنندگان اصلی و داروخانه‌ها به عنوان تامین‌کنندگان پشتیبان در شرایط بحرانی در نظر گرفته می‌شوند. </w:t>
      </w:r>
      <w:r w:rsidR="00100FAA" w:rsidRPr="00652906">
        <w:rPr>
          <w:rStyle w:val="Emphasis"/>
          <w:rFonts w:asciiTheme="majorBidi" w:hAnsiTheme="majorBidi" w:cs="B Nazanin"/>
          <w:i w:val="0"/>
          <w:iCs w:val="0"/>
          <w:sz w:val="26"/>
          <w:szCs w:val="26"/>
          <w:rtl/>
        </w:rPr>
        <w:t>در سطح دیگر، مراکز درمانی شامل بیمارستان‌ها، اورژانس و خانه‌های بهداشت روستایی در سطح مشتریان در شبکه قرار گرفته‌اند. سازمان غذا و دارو در نقش توزیع‌کننده انحصاری اقدام به مدیریت موجودی در سطح مشتریان به صورت یکپارچه می‌نماید.</w:t>
      </w:r>
      <w:r w:rsidR="00D20C6F" w:rsidRPr="00652906">
        <w:rPr>
          <w:rStyle w:val="Emphasis"/>
          <w:rFonts w:asciiTheme="majorBidi" w:hAnsiTheme="majorBidi" w:cs="B Nazanin"/>
          <w:i w:val="0"/>
          <w:iCs w:val="0"/>
          <w:sz w:val="26"/>
          <w:szCs w:val="26"/>
          <w:rtl/>
        </w:rPr>
        <w:t xml:space="preserve"> </w:t>
      </w:r>
      <w:r w:rsidR="002C4771" w:rsidRPr="00652906">
        <w:rPr>
          <w:rStyle w:val="Emphasis"/>
          <w:rFonts w:asciiTheme="majorBidi" w:hAnsiTheme="majorBidi" w:cs="B Nazanin"/>
          <w:i w:val="0"/>
          <w:iCs w:val="0"/>
          <w:sz w:val="26"/>
          <w:szCs w:val="26"/>
          <w:rtl/>
        </w:rPr>
        <w:t>تصمیمات کلیدی اندازه سفارش</w:t>
      </w:r>
      <w:r w:rsidR="00E51DE9" w:rsidRPr="00652906">
        <w:rPr>
          <w:rStyle w:val="Emphasis"/>
          <w:rFonts w:asciiTheme="majorBidi" w:hAnsiTheme="majorBidi" w:cs="B Nazanin"/>
          <w:i w:val="0"/>
          <w:iCs w:val="0"/>
          <w:sz w:val="26"/>
          <w:szCs w:val="26"/>
          <w:rtl/>
        </w:rPr>
        <w:t xml:space="preserve">، </w:t>
      </w:r>
      <w:r w:rsidR="002C4771" w:rsidRPr="00652906">
        <w:rPr>
          <w:rStyle w:val="Emphasis"/>
          <w:rFonts w:asciiTheme="majorBidi" w:hAnsiTheme="majorBidi" w:cs="B Nazanin"/>
          <w:i w:val="0"/>
          <w:iCs w:val="0"/>
          <w:sz w:val="26"/>
          <w:szCs w:val="26"/>
          <w:rtl/>
        </w:rPr>
        <w:t>زمان‌بندی سفارش</w:t>
      </w:r>
      <w:r w:rsidR="00E51DE9" w:rsidRPr="00652906">
        <w:rPr>
          <w:rStyle w:val="Emphasis"/>
          <w:rFonts w:asciiTheme="majorBidi" w:hAnsiTheme="majorBidi" w:cs="B Nazanin"/>
          <w:i w:val="0"/>
          <w:iCs w:val="0"/>
          <w:sz w:val="26"/>
          <w:szCs w:val="26"/>
          <w:rtl/>
        </w:rPr>
        <w:t xml:space="preserve"> و موجودی اطمینان</w:t>
      </w:r>
      <w:r w:rsidR="002C4771" w:rsidRPr="00652906">
        <w:rPr>
          <w:rStyle w:val="Emphasis"/>
          <w:rFonts w:asciiTheme="majorBidi" w:hAnsiTheme="majorBidi" w:cs="B Nazanin"/>
          <w:i w:val="0"/>
          <w:iCs w:val="0"/>
          <w:sz w:val="26"/>
          <w:szCs w:val="26"/>
          <w:rtl/>
        </w:rPr>
        <w:t xml:space="preserve"> توسط توزیع‌کننده اتخاذ می‌گردد. </w:t>
      </w:r>
      <w:r w:rsidR="00C26CDD" w:rsidRPr="00652906">
        <w:rPr>
          <w:rStyle w:val="Emphasis"/>
          <w:rFonts w:asciiTheme="majorBidi" w:hAnsiTheme="majorBidi" w:cs="B Nazanin"/>
          <w:i w:val="0"/>
          <w:iCs w:val="0"/>
          <w:sz w:val="26"/>
          <w:szCs w:val="26"/>
          <w:rtl/>
        </w:rPr>
        <w:t xml:space="preserve">شایان به ذکر است که با توجه به اهمیت اقلام دارویی، تقاضای </w:t>
      </w:r>
      <w:r w:rsidR="00CB2BB9" w:rsidRPr="00652906">
        <w:rPr>
          <w:rStyle w:val="Emphasis"/>
          <w:rFonts w:asciiTheme="majorBidi" w:hAnsiTheme="majorBidi" w:cs="B Nazanin"/>
          <w:i w:val="0"/>
          <w:iCs w:val="0"/>
          <w:sz w:val="26"/>
          <w:szCs w:val="26"/>
          <w:rtl/>
        </w:rPr>
        <w:t>مراکز درمانی</w:t>
      </w:r>
      <w:r w:rsidR="00C26CDD" w:rsidRPr="00652906">
        <w:rPr>
          <w:rStyle w:val="Emphasis"/>
          <w:rFonts w:asciiTheme="majorBidi" w:hAnsiTheme="majorBidi" w:cs="B Nazanin"/>
          <w:i w:val="0"/>
          <w:iCs w:val="0"/>
          <w:sz w:val="26"/>
          <w:szCs w:val="26"/>
          <w:rtl/>
        </w:rPr>
        <w:t xml:space="preserve"> توسط معاونت غذا و دارو در </w:t>
      </w:r>
      <w:r w:rsidR="00CB2BB9" w:rsidRPr="00652906">
        <w:rPr>
          <w:rStyle w:val="Emphasis"/>
          <w:rFonts w:asciiTheme="majorBidi" w:hAnsiTheme="majorBidi" w:cs="B Nazanin"/>
          <w:i w:val="0"/>
          <w:iCs w:val="0"/>
          <w:sz w:val="26"/>
          <w:szCs w:val="26"/>
          <w:rtl/>
        </w:rPr>
        <w:t xml:space="preserve">طی </w:t>
      </w:r>
      <w:r w:rsidR="00C26CDD" w:rsidRPr="00652906">
        <w:rPr>
          <w:rStyle w:val="Emphasis"/>
          <w:rFonts w:asciiTheme="majorBidi" w:hAnsiTheme="majorBidi" w:cs="B Nazanin"/>
          <w:i w:val="0"/>
          <w:iCs w:val="0"/>
          <w:sz w:val="26"/>
          <w:szCs w:val="26"/>
          <w:rtl/>
        </w:rPr>
        <w:t>افق برنامه</w:t>
      </w:r>
      <w:r w:rsidR="00CB2BB9" w:rsidRPr="00652906">
        <w:rPr>
          <w:rStyle w:val="Emphasis"/>
          <w:rFonts w:asciiTheme="majorBidi" w:hAnsiTheme="majorBidi" w:cs="B Nazanin"/>
          <w:i w:val="0"/>
          <w:iCs w:val="0"/>
          <w:sz w:val="26"/>
          <w:szCs w:val="26"/>
          <w:rtl/>
        </w:rPr>
        <w:t>‌</w:t>
      </w:r>
      <w:r w:rsidR="00C26CDD" w:rsidRPr="00652906">
        <w:rPr>
          <w:rStyle w:val="Emphasis"/>
          <w:rFonts w:asciiTheme="majorBidi" w:hAnsiTheme="majorBidi" w:cs="B Nazanin"/>
          <w:i w:val="0"/>
          <w:iCs w:val="0"/>
          <w:sz w:val="26"/>
          <w:szCs w:val="26"/>
          <w:rtl/>
        </w:rPr>
        <w:t>ریزی</w:t>
      </w:r>
      <w:r w:rsidR="00CB2BB9" w:rsidRPr="00652906">
        <w:rPr>
          <w:rStyle w:val="Emphasis"/>
          <w:rFonts w:asciiTheme="majorBidi" w:hAnsiTheme="majorBidi" w:cs="B Nazanin"/>
          <w:i w:val="0"/>
          <w:iCs w:val="0"/>
          <w:sz w:val="26"/>
          <w:szCs w:val="26"/>
          <w:rtl/>
        </w:rPr>
        <w:t xml:space="preserve"> در سطح خدمت مطلوب می‌بایتس </w:t>
      </w:r>
      <w:r w:rsidR="00C26CDD" w:rsidRPr="00652906">
        <w:rPr>
          <w:rStyle w:val="Emphasis"/>
          <w:rFonts w:asciiTheme="majorBidi" w:hAnsiTheme="majorBidi" w:cs="B Nazanin"/>
          <w:i w:val="0"/>
          <w:iCs w:val="0"/>
          <w:sz w:val="26"/>
          <w:szCs w:val="26"/>
          <w:rtl/>
        </w:rPr>
        <w:t xml:space="preserve">برآورده شود. </w:t>
      </w:r>
      <w:r w:rsidR="00CB2BB9" w:rsidRPr="00652906">
        <w:rPr>
          <w:rStyle w:val="Emphasis"/>
          <w:rFonts w:asciiTheme="majorBidi" w:hAnsiTheme="majorBidi" w:cs="B Nazanin"/>
          <w:i w:val="0"/>
          <w:iCs w:val="0"/>
          <w:sz w:val="26"/>
          <w:szCs w:val="26"/>
          <w:rtl/>
        </w:rPr>
        <w:t xml:space="preserve">سازمان </w:t>
      </w:r>
      <w:r w:rsidR="00C26CDD" w:rsidRPr="00652906">
        <w:rPr>
          <w:rStyle w:val="Emphasis"/>
          <w:rFonts w:asciiTheme="majorBidi" w:hAnsiTheme="majorBidi" w:cs="B Nazanin"/>
          <w:i w:val="0"/>
          <w:iCs w:val="0"/>
          <w:sz w:val="26"/>
          <w:szCs w:val="26"/>
          <w:rtl/>
        </w:rPr>
        <w:t xml:space="preserve">غذا و دارو با مدیریت موجودی کالا موظف است </w:t>
      </w:r>
      <w:r w:rsidR="00CB2BB9" w:rsidRPr="00652906">
        <w:rPr>
          <w:rStyle w:val="Emphasis"/>
          <w:rFonts w:asciiTheme="majorBidi" w:hAnsiTheme="majorBidi" w:cs="B Nazanin"/>
          <w:i w:val="0"/>
          <w:iCs w:val="0"/>
          <w:sz w:val="26"/>
          <w:szCs w:val="26"/>
          <w:rtl/>
        </w:rPr>
        <w:t xml:space="preserve">در صورت </w:t>
      </w:r>
      <w:r w:rsidR="00C26CDD" w:rsidRPr="00652906">
        <w:rPr>
          <w:rStyle w:val="Emphasis"/>
          <w:rFonts w:asciiTheme="majorBidi" w:hAnsiTheme="majorBidi" w:cs="B Nazanin"/>
          <w:i w:val="0"/>
          <w:iCs w:val="0"/>
          <w:sz w:val="26"/>
          <w:szCs w:val="26"/>
          <w:rtl/>
        </w:rPr>
        <w:t xml:space="preserve">هرگونه کمبود در تأمین دارو آن را از </w:t>
      </w:r>
      <w:r w:rsidR="00CB2BB9" w:rsidRPr="00652906">
        <w:rPr>
          <w:rStyle w:val="Emphasis"/>
          <w:rFonts w:asciiTheme="majorBidi" w:hAnsiTheme="majorBidi" w:cs="B Nazanin"/>
          <w:i w:val="0"/>
          <w:iCs w:val="0"/>
          <w:sz w:val="26"/>
          <w:szCs w:val="26"/>
          <w:rtl/>
        </w:rPr>
        <w:t xml:space="preserve">به قید فوریت با خرید از </w:t>
      </w:r>
      <w:r w:rsidR="004B495B" w:rsidRPr="00652906">
        <w:rPr>
          <w:rStyle w:val="Emphasis"/>
          <w:rFonts w:asciiTheme="majorBidi" w:hAnsiTheme="majorBidi" w:cs="B Nazanin"/>
          <w:i w:val="0"/>
          <w:iCs w:val="0"/>
          <w:sz w:val="26"/>
          <w:szCs w:val="26"/>
          <w:rtl/>
        </w:rPr>
        <w:t xml:space="preserve">منابع تامین و حتی با هزینه خرید بالاتر تامین نماید. </w:t>
      </w:r>
      <w:r w:rsidR="003A19BE" w:rsidRPr="00652906">
        <w:rPr>
          <w:rStyle w:val="Emphasis"/>
          <w:rFonts w:asciiTheme="majorBidi" w:hAnsiTheme="majorBidi" w:cs="B Nazanin"/>
          <w:i w:val="0"/>
          <w:iCs w:val="0"/>
          <w:sz w:val="26"/>
          <w:szCs w:val="26"/>
          <w:rtl/>
        </w:rPr>
        <w:t xml:space="preserve">با توجه به طیف متنوعی از اقلام دارویی با ارزش و میزان مصرف متفاوت در شبکه بهداشت و درمان، نیاز است تا ابتدا اقدام به دسته‌بندی اقلام موجودی شده و سپس برای هر دسته سیاست موجودی مناسب ارایه گردد. برای این منظور از تحلیل </w:t>
      </w:r>
      <w:r w:rsidR="003A19BE" w:rsidRPr="00652906">
        <w:rPr>
          <w:rStyle w:val="Emphasis"/>
          <w:rFonts w:asciiTheme="majorBidi" w:hAnsiTheme="majorBidi" w:cs="B Nazanin"/>
          <w:i w:val="0"/>
          <w:iCs w:val="0"/>
          <w:sz w:val="26"/>
          <w:szCs w:val="26"/>
        </w:rPr>
        <w:t>ABC</w:t>
      </w:r>
      <w:r w:rsidR="003A19BE" w:rsidRPr="00652906">
        <w:rPr>
          <w:rStyle w:val="Emphasis"/>
          <w:rFonts w:asciiTheme="majorBidi" w:hAnsiTheme="majorBidi" w:cs="B Nazanin"/>
          <w:i w:val="0"/>
          <w:iCs w:val="0"/>
          <w:sz w:val="26"/>
          <w:szCs w:val="26"/>
          <w:rtl/>
          <w:lang w:bidi="fa-IR"/>
        </w:rPr>
        <w:t xml:space="preserve"> استفاده خواهد شد.</w:t>
      </w:r>
      <w:r w:rsidR="004C3196" w:rsidRPr="00652906">
        <w:rPr>
          <w:rStyle w:val="Emphasis"/>
          <w:rFonts w:asciiTheme="majorBidi" w:hAnsiTheme="majorBidi" w:cs="B Nazanin"/>
          <w:i w:val="0"/>
          <w:iCs w:val="0"/>
          <w:sz w:val="26"/>
          <w:szCs w:val="26"/>
          <w:rtl/>
          <w:lang w:bidi="fa-IR"/>
        </w:rPr>
        <w:t xml:space="preserve"> </w:t>
      </w:r>
      <w:r w:rsidR="00F1647D" w:rsidRPr="00652906">
        <w:rPr>
          <w:rStyle w:val="Emphasis"/>
          <w:rFonts w:asciiTheme="majorBidi" w:hAnsiTheme="majorBidi" w:cs="B Nazanin"/>
          <w:i w:val="0"/>
          <w:iCs w:val="0"/>
          <w:sz w:val="26"/>
          <w:szCs w:val="26"/>
          <w:rtl/>
          <w:lang w:bidi="fa-IR"/>
        </w:rPr>
        <w:t xml:space="preserve">درنهایت، مدل پیشنهادی برای اقلام قرارگرفته شده در دسته </w:t>
      </w:r>
      <w:r w:rsidR="00F1647D" w:rsidRPr="00652906">
        <w:rPr>
          <w:rStyle w:val="Emphasis"/>
          <w:rFonts w:asciiTheme="majorBidi" w:hAnsiTheme="majorBidi" w:cs="B Nazanin"/>
          <w:i w:val="0"/>
          <w:iCs w:val="0"/>
          <w:sz w:val="26"/>
          <w:szCs w:val="26"/>
          <w:lang w:bidi="fa-IR"/>
        </w:rPr>
        <w:t>A</w:t>
      </w:r>
      <w:r w:rsidR="00F1647D" w:rsidRPr="00652906">
        <w:rPr>
          <w:rStyle w:val="Emphasis"/>
          <w:rFonts w:asciiTheme="majorBidi" w:hAnsiTheme="majorBidi" w:cs="B Nazanin"/>
          <w:i w:val="0"/>
          <w:iCs w:val="0"/>
          <w:sz w:val="26"/>
          <w:szCs w:val="26"/>
          <w:rtl/>
          <w:lang w:bidi="fa-IR"/>
        </w:rPr>
        <w:t xml:space="preserve"> با توجه به اهمیت بالای آن‌ها پیاده‌سازی خواهد شد. </w:t>
      </w:r>
      <w:r w:rsidR="004C3196" w:rsidRPr="00652906">
        <w:rPr>
          <w:rStyle w:val="Emphasis"/>
          <w:rFonts w:asciiTheme="majorBidi" w:hAnsiTheme="majorBidi" w:cs="B Nazanin"/>
          <w:i w:val="0"/>
          <w:iCs w:val="0"/>
          <w:sz w:val="26"/>
          <w:szCs w:val="26"/>
          <w:rtl/>
          <w:lang w:bidi="fa-IR"/>
        </w:rPr>
        <w:t xml:space="preserve">مجموعه محدودیت‌های ظرفیت تامین‌کنندگان، ظرفیت نگهداری در سطوح توزیع‌کننده ومشتریان، دوره عمر محدود اقلام دارویی و بودجه برای مدیریت سیستم موجودی در نظر گرفته شده است. </w:t>
      </w:r>
      <w:r w:rsidR="00F72495" w:rsidRPr="00652906">
        <w:rPr>
          <w:rStyle w:val="Emphasis"/>
          <w:rFonts w:asciiTheme="majorBidi" w:hAnsiTheme="majorBidi" w:cs="B Nazanin"/>
          <w:i w:val="0"/>
          <w:iCs w:val="0"/>
          <w:sz w:val="26"/>
          <w:szCs w:val="26"/>
          <w:rtl/>
          <w:lang w:bidi="fa-IR"/>
        </w:rPr>
        <w:t>پیشنهادهای تخفیف در قیمت اقلام دارویی تحت تاثیر</w:t>
      </w:r>
      <w:r w:rsidR="006D1647" w:rsidRPr="00652906">
        <w:rPr>
          <w:rStyle w:val="Emphasis"/>
          <w:rFonts w:asciiTheme="majorBidi" w:hAnsiTheme="majorBidi" w:cs="B Nazanin" w:hint="cs"/>
          <w:i w:val="0"/>
          <w:iCs w:val="0"/>
          <w:sz w:val="26"/>
          <w:szCs w:val="26"/>
          <w:rtl/>
          <w:lang w:bidi="fa-IR"/>
        </w:rPr>
        <w:t xml:space="preserve"> سطوح</w:t>
      </w:r>
      <w:r w:rsidR="00F72495" w:rsidRPr="00652906">
        <w:rPr>
          <w:rStyle w:val="Emphasis"/>
          <w:rFonts w:asciiTheme="majorBidi" w:hAnsiTheme="majorBidi" w:cs="B Nazanin"/>
          <w:i w:val="0"/>
          <w:iCs w:val="0"/>
          <w:sz w:val="26"/>
          <w:szCs w:val="26"/>
          <w:rtl/>
          <w:lang w:bidi="fa-IR"/>
        </w:rPr>
        <w:t xml:space="preserve"> اندازه سفارش با توجه به تجمیع برنامه‌ریزی در سطح توزیع‌کننده نیز در نظر گرفته شده است. </w:t>
      </w:r>
      <w:r w:rsidR="004C3196" w:rsidRPr="00652906">
        <w:rPr>
          <w:rStyle w:val="Emphasis"/>
          <w:rFonts w:asciiTheme="majorBidi" w:hAnsiTheme="majorBidi" w:cs="B Nazanin"/>
          <w:i w:val="0"/>
          <w:iCs w:val="0"/>
          <w:sz w:val="26"/>
          <w:szCs w:val="26"/>
          <w:rtl/>
          <w:lang w:bidi="fa-IR"/>
        </w:rPr>
        <w:t xml:space="preserve">علاوه بر آن دو جریان مستقیم و برگشتی در سیستم مدیریت موجودی در نظر گرفته شده است. اقلام دارویی فاسد شده به سازمان غذا و دارو جهت امحا تحویل داده خواهد شد. </w:t>
      </w:r>
      <w:r w:rsidR="00AF7D83" w:rsidRPr="00652906">
        <w:rPr>
          <w:rStyle w:val="Emphasis"/>
          <w:rFonts w:asciiTheme="majorBidi" w:hAnsiTheme="majorBidi" w:cs="B Nazanin"/>
          <w:i w:val="0"/>
          <w:iCs w:val="0"/>
          <w:sz w:val="26"/>
          <w:szCs w:val="26"/>
          <w:rtl/>
          <w:lang w:bidi="fa-IR"/>
        </w:rPr>
        <w:t>در سطح مراکز درمانی با عدم قطعیت در تقاضا برای دریافت اقلام دارویی مواجه هستیم</w:t>
      </w:r>
      <w:r w:rsidR="00D67E3F" w:rsidRPr="00652906">
        <w:rPr>
          <w:rStyle w:val="Emphasis"/>
          <w:rFonts w:asciiTheme="majorBidi" w:hAnsiTheme="majorBidi" w:cs="B Nazanin"/>
          <w:i w:val="0"/>
          <w:iCs w:val="0"/>
          <w:sz w:val="26"/>
          <w:szCs w:val="26"/>
          <w:rtl/>
          <w:lang w:bidi="fa-IR"/>
        </w:rPr>
        <w:t>.</w:t>
      </w:r>
      <w:r w:rsidR="00AF7D83" w:rsidRPr="00652906">
        <w:rPr>
          <w:rStyle w:val="Emphasis"/>
          <w:rFonts w:asciiTheme="majorBidi" w:hAnsiTheme="majorBidi" w:cs="B Nazanin"/>
          <w:i w:val="0"/>
          <w:iCs w:val="0"/>
          <w:sz w:val="26"/>
          <w:szCs w:val="26"/>
          <w:rtl/>
          <w:lang w:bidi="fa-IR"/>
        </w:rPr>
        <w:t xml:space="preserve"> </w:t>
      </w:r>
      <w:r w:rsidR="001C6182" w:rsidRPr="00652906">
        <w:rPr>
          <w:rStyle w:val="Emphasis"/>
          <w:rFonts w:asciiTheme="majorBidi" w:hAnsiTheme="majorBidi" w:cs="B Nazanin"/>
          <w:i w:val="0"/>
          <w:iCs w:val="0"/>
          <w:sz w:val="26"/>
          <w:szCs w:val="26"/>
          <w:rtl/>
          <w:lang w:bidi="fa-IR"/>
        </w:rPr>
        <w:t xml:space="preserve">از سوی دیگر، ظرفیت </w:t>
      </w:r>
      <w:r w:rsidR="00D67E3F" w:rsidRPr="00652906">
        <w:rPr>
          <w:rStyle w:val="Emphasis"/>
          <w:rFonts w:asciiTheme="majorBidi" w:hAnsiTheme="majorBidi" w:cs="B Nazanin"/>
          <w:i w:val="0"/>
          <w:iCs w:val="0"/>
          <w:sz w:val="26"/>
          <w:szCs w:val="26"/>
          <w:rtl/>
          <w:lang w:bidi="fa-IR"/>
        </w:rPr>
        <w:t>نگهداری</w:t>
      </w:r>
      <w:r w:rsidR="004475AE" w:rsidRPr="00652906">
        <w:rPr>
          <w:rStyle w:val="Emphasis"/>
          <w:rFonts w:asciiTheme="majorBidi" w:hAnsiTheme="majorBidi" w:cs="B Nazanin"/>
          <w:i w:val="0"/>
          <w:iCs w:val="0"/>
          <w:sz w:val="26"/>
          <w:szCs w:val="26"/>
          <w:rtl/>
          <w:lang w:bidi="fa-IR"/>
        </w:rPr>
        <w:t xml:space="preserve"> و ظرفیت منابع تامین</w:t>
      </w:r>
      <w:r w:rsidR="00D67E3F" w:rsidRPr="00652906">
        <w:rPr>
          <w:rStyle w:val="Emphasis"/>
          <w:rFonts w:asciiTheme="majorBidi" w:hAnsiTheme="majorBidi" w:cs="B Nazanin"/>
          <w:i w:val="0"/>
          <w:iCs w:val="0"/>
          <w:sz w:val="26"/>
          <w:szCs w:val="26"/>
          <w:rtl/>
          <w:lang w:bidi="fa-IR"/>
        </w:rPr>
        <w:t xml:space="preserve"> در تسهیلات تحت تاثیر عوامل گوناگون همانند بروز اختلال و حوادث طبیعی می‌تواند تحت تاثیر عدم‌قطعیت قرار گیرد. درنهایت، برای نمایش عدم قطعیت حاض در فضای برنامه‌ریزی از رویکرد برنامه‌ریزی استوار سناریو محور استفاده خواهد شد. د</w:t>
      </w:r>
      <w:r w:rsidR="004B495B" w:rsidRPr="00652906">
        <w:rPr>
          <w:rStyle w:val="Emphasis"/>
          <w:rFonts w:asciiTheme="majorBidi" w:hAnsiTheme="majorBidi" w:cs="B Nazanin"/>
          <w:i w:val="0"/>
          <w:iCs w:val="0"/>
          <w:sz w:val="26"/>
          <w:szCs w:val="26"/>
          <w:rtl/>
          <w:lang w:bidi="fa-IR"/>
        </w:rPr>
        <w:t xml:space="preserve">ر مدل پیشنهادی محدودیت شبکه حمل‌نقل شامل ظرفیت و زمان حمل نادیده گرفته شده است. همچنین فرض </w:t>
      </w:r>
      <w:r w:rsidR="004B495B" w:rsidRPr="00652906">
        <w:rPr>
          <w:rStyle w:val="Emphasis"/>
          <w:rFonts w:asciiTheme="majorBidi" w:hAnsiTheme="majorBidi" w:cs="B Nazanin"/>
          <w:i w:val="0"/>
          <w:iCs w:val="0"/>
          <w:sz w:val="26"/>
          <w:szCs w:val="26"/>
          <w:rtl/>
          <w:lang w:bidi="fa-IR"/>
        </w:rPr>
        <w:lastRenderedPageBreak/>
        <w:t xml:space="preserve">بر آن است که نظم سیستم موجودی مبتنی بر رویکرد </w:t>
      </w:r>
      <w:r w:rsidR="00152F0D" w:rsidRPr="00652906">
        <w:rPr>
          <w:rStyle w:val="FootnoteReference"/>
          <w:rFonts w:asciiTheme="majorBidi" w:hAnsiTheme="majorBidi" w:cs="B Nazanin"/>
          <w:sz w:val="26"/>
          <w:szCs w:val="26"/>
          <w:rtl/>
          <w:lang w:bidi="fa-IR"/>
        </w:rPr>
        <w:footnoteReference w:id="1"/>
      </w:r>
      <w:r w:rsidR="004B495B" w:rsidRPr="00652906">
        <w:rPr>
          <w:rStyle w:val="Emphasis"/>
          <w:rFonts w:asciiTheme="majorBidi" w:hAnsiTheme="majorBidi" w:cs="B Nazanin"/>
          <w:i w:val="0"/>
          <w:iCs w:val="0"/>
          <w:sz w:val="26"/>
          <w:szCs w:val="26"/>
          <w:lang w:bidi="fa-IR"/>
        </w:rPr>
        <w:t>FIFO</w:t>
      </w:r>
      <w:r w:rsidR="004B495B" w:rsidRPr="00652906">
        <w:rPr>
          <w:rStyle w:val="Emphasis"/>
          <w:rFonts w:asciiTheme="majorBidi" w:hAnsiTheme="majorBidi" w:cs="B Nazanin"/>
          <w:i w:val="0"/>
          <w:iCs w:val="0"/>
          <w:sz w:val="26"/>
          <w:szCs w:val="26"/>
          <w:rtl/>
          <w:lang w:bidi="fa-IR"/>
        </w:rPr>
        <w:t xml:space="preserve"> خواهد بود. </w:t>
      </w:r>
      <w:r w:rsidR="00B537C1" w:rsidRPr="00652906">
        <w:rPr>
          <w:rStyle w:val="Emphasis"/>
          <w:rFonts w:asciiTheme="majorBidi" w:hAnsiTheme="majorBidi" w:cs="B Nazanin"/>
          <w:i w:val="0"/>
          <w:iCs w:val="0"/>
          <w:sz w:val="26"/>
          <w:szCs w:val="26"/>
          <w:rtl/>
          <w:lang w:bidi="fa-IR"/>
        </w:rPr>
        <w:t>در خرید اقلام دارویی توسط سازمان غذا و دارو تلاش می‌گردد تا اقلام در ابتدای دوره عمر خریداری گردند (با هدف استفاده از حداکثر دوره عمر نگهداری).</w:t>
      </w:r>
      <w:r w:rsidR="00D165CD" w:rsidRPr="00652906">
        <w:rPr>
          <w:rStyle w:val="Emphasis"/>
          <w:rFonts w:asciiTheme="majorBidi" w:hAnsiTheme="majorBidi" w:cs="B Nazanin"/>
          <w:i w:val="0"/>
          <w:iCs w:val="0"/>
          <w:sz w:val="26"/>
          <w:szCs w:val="26"/>
          <w:rtl/>
          <w:lang w:bidi="fa-IR"/>
        </w:rPr>
        <w:t xml:space="preserve"> علاوه بر آن، هزینه‌های حمل از منابع تامین تا توزیع‌کننده بر عهده تامین‌کنندگان بوده و تنها هزینه‌های حمل‌ونقل از توزیع‌کننده تا مشتریان در شبکه بهداشت و درمان مدنظر قرار خواهد گرفت.</w:t>
      </w:r>
      <w:r w:rsidR="008E4714" w:rsidRPr="00652906">
        <w:rPr>
          <w:rStyle w:val="Emphasis"/>
          <w:rFonts w:asciiTheme="majorBidi" w:hAnsiTheme="majorBidi" w:cs="B Nazanin"/>
          <w:i w:val="0"/>
          <w:iCs w:val="0"/>
          <w:sz w:val="26"/>
          <w:szCs w:val="26"/>
          <w:rtl/>
          <w:lang w:bidi="fa-IR"/>
        </w:rPr>
        <w:t xml:space="preserve"> هزینه‌های حمل‌ونقل برای اقلام دارویی گوناگون با توجه به شرایط ویژه حمل مانند حفظ دما، رطوبت، نور و غیره متفاوت خواهد بود. این مساله، تفاوت در هزینه‌های نگهداری برای اقلام دارویی متنوع را نیز به همراه خواهد داشت.</w:t>
      </w:r>
    </w:p>
    <w:p w14:paraId="18856357" w14:textId="77777777" w:rsidR="00B537C1" w:rsidRPr="00652906" w:rsidRDefault="00B537C1" w:rsidP="00B537C1">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1.3. نمادها</w:t>
      </w:r>
    </w:p>
    <w:p w14:paraId="5040D0C7" w14:textId="77777777" w:rsidR="00B537C1" w:rsidRPr="00652906" w:rsidRDefault="00B537C1" w:rsidP="005F09E4">
      <w:pPr>
        <w:bidi/>
        <w:ind w:firstLine="284"/>
        <w:jc w:val="lowKashida"/>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rtl/>
          <w:lang w:bidi="fa-IR"/>
        </w:rPr>
        <w:t>در این بخش به معرفی نمادها و سپس مدل ریاضی توسعه داده‌شده برای مدیریت موجودی اقلام فسادپذیر در شبکه بهداشت و درمان مبتنی بر سیستم موجودی با مدیریت توزیع‌کننده پرداخته شده است.</w:t>
      </w:r>
    </w:p>
    <w:p w14:paraId="619649C4" w14:textId="77777777" w:rsidR="00B537C1" w:rsidRPr="00652906" w:rsidRDefault="00B537C1" w:rsidP="00B537C1">
      <w:pPr>
        <w:pStyle w:val="ListParagraph"/>
        <w:numPr>
          <w:ilvl w:val="0"/>
          <w:numId w:val="1"/>
        </w:numPr>
        <w:bidi/>
        <w:jc w:val="lowKashida"/>
        <w:rPr>
          <w:rStyle w:val="Emphasis"/>
          <w:rFonts w:asciiTheme="majorBidi" w:hAnsiTheme="majorBidi" w:cs="B Nazanin"/>
          <w:b/>
          <w:bCs/>
          <w:i w:val="0"/>
          <w:iCs w:val="0"/>
          <w:sz w:val="26"/>
          <w:szCs w:val="26"/>
        </w:rPr>
      </w:pPr>
      <w:r w:rsidRPr="00652906">
        <w:rPr>
          <w:rStyle w:val="Emphasis"/>
          <w:rFonts w:asciiTheme="majorBidi" w:hAnsiTheme="majorBidi" w:cs="B Nazanin"/>
          <w:b/>
          <w:bCs/>
          <w:i w:val="0"/>
          <w:iCs w:val="0"/>
          <w:sz w:val="26"/>
          <w:szCs w:val="26"/>
          <w:rtl/>
        </w:rPr>
        <w:t>مجموعه‌ها</w:t>
      </w:r>
    </w:p>
    <w:p w14:paraId="5D98DE7C" w14:textId="77777777" w:rsidR="00171AE5" w:rsidRPr="00652906" w:rsidRDefault="00171AE5" w:rsidP="000C0C9A">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rPr>
        <w:t>I</w:t>
      </w:r>
      <w:r w:rsidRPr="00652906">
        <w:rPr>
          <w:rStyle w:val="Emphasis"/>
          <w:rFonts w:asciiTheme="majorBidi" w:hAnsiTheme="majorBidi" w:cs="B Nazanin"/>
          <w:i w:val="0"/>
          <w:iCs w:val="0"/>
          <w:sz w:val="26"/>
          <w:szCs w:val="26"/>
          <w:rtl/>
          <w:lang w:bidi="fa-IR"/>
        </w:rPr>
        <w:t>: مجموعه تامین‌کنندگان</w:t>
      </w:r>
    </w:p>
    <w:p w14:paraId="4C9C25AB" w14:textId="77777777" w:rsidR="00171AE5" w:rsidRPr="00652906" w:rsidRDefault="00171AE5" w:rsidP="00171AE5">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مجموعه مراکز درمانی</w:t>
      </w:r>
    </w:p>
    <w:p w14:paraId="1D5DFD2C" w14:textId="77777777" w:rsidR="000C0C9A" w:rsidRPr="00652906" w:rsidRDefault="00171AE5" w:rsidP="00171AE5">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rPr>
        <w:t>G</w:t>
      </w:r>
      <w:r w:rsidRPr="00652906">
        <w:rPr>
          <w:rStyle w:val="Emphasis"/>
          <w:rFonts w:asciiTheme="majorBidi" w:hAnsiTheme="majorBidi" w:cs="B Nazanin"/>
          <w:i w:val="0"/>
          <w:iCs w:val="0"/>
          <w:sz w:val="26"/>
          <w:szCs w:val="26"/>
          <w:rtl/>
          <w:lang w:bidi="fa-IR"/>
        </w:rPr>
        <w:t>: مجموعه اقلام دارویی</w:t>
      </w:r>
    </w:p>
    <w:p w14:paraId="39C6319D" w14:textId="77777777" w:rsidR="00171AE5" w:rsidRPr="00652906" w:rsidRDefault="00171AE5" w:rsidP="00171AE5">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lang w:bidi="fa-IR"/>
        </w:rPr>
        <w:t>L</w:t>
      </w:r>
      <w:r w:rsidRPr="00652906">
        <w:rPr>
          <w:rStyle w:val="Emphasis"/>
          <w:rFonts w:asciiTheme="majorBidi" w:hAnsiTheme="majorBidi" w:cs="B Nazanin"/>
          <w:i w:val="0"/>
          <w:iCs w:val="0"/>
          <w:sz w:val="26"/>
          <w:szCs w:val="26"/>
          <w:rtl/>
          <w:lang w:bidi="fa-IR"/>
        </w:rPr>
        <w:t>: مجموعه دوره</w:t>
      </w:r>
      <w:r w:rsidR="001C6182" w:rsidRPr="00652906">
        <w:rPr>
          <w:rStyle w:val="Emphasis"/>
          <w:rFonts w:asciiTheme="majorBidi" w:hAnsiTheme="majorBidi" w:cs="B Nazanin"/>
          <w:i w:val="0"/>
          <w:iCs w:val="0"/>
          <w:sz w:val="26"/>
          <w:szCs w:val="26"/>
          <w:rtl/>
          <w:lang w:bidi="fa-IR"/>
        </w:rPr>
        <w:t>‌های</w:t>
      </w:r>
      <w:r w:rsidRPr="00652906">
        <w:rPr>
          <w:rStyle w:val="Emphasis"/>
          <w:rFonts w:asciiTheme="majorBidi" w:hAnsiTheme="majorBidi" w:cs="B Nazanin"/>
          <w:i w:val="0"/>
          <w:iCs w:val="0"/>
          <w:sz w:val="26"/>
          <w:szCs w:val="26"/>
          <w:rtl/>
          <w:lang w:bidi="fa-IR"/>
        </w:rPr>
        <w:t xml:space="preserve"> عمر اقلام دارویی</w:t>
      </w:r>
    </w:p>
    <w:p w14:paraId="036A2975" w14:textId="77777777" w:rsidR="00171AE5" w:rsidRPr="00652906" w:rsidRDefault="00171AE5" w:rsidP="00171AE5">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مجموعه دوره</w:t>
      </w:r>
      <w:r w:rsidR="001C6182" w:rsidRPr="00652906">
        <w:rPr>
          <w:rStyle w:val="Emphasis"/>
          <w:rFonts w:asciiTheme="majorBidi" w:hAnsiTheme="majorBidi" w:cs="B Nazanin"/>
          <w:i w:val="0"/>
          <w:iCs w:val="0"/>
          <w:sz w:val="26"/>
          <w:szCs w:val="26"/>
          <w:rtl/>
          <w:lang w:bidi="fa-IR"/>
        </w:rPr>
        <w:t>‌های</w:t>
      </w:r>
      <w:r w:rsidRPr="00652906">
        <w:rPr>
          <w:rStyle w:val="Emphasis"/>
          <w:rFonts w:asciiTheme="majorBidi" w:hAnsiTheme="majorBidi" w:cs="B Nazanin"/>
          <w:i w:val="0"/>
          <w:iCs w:val="0"/>
          <w:sz w:val="26"/>
          <w:szCs w:val="26"/>
          <w:rtl/>
          <w:lang w:bidi="fa-IR"/>
        </w:rPr>
        <w:t xml:space="preserve"> برنامه‌ریزی</w:t>
      </w:r>
    </w:p>
    <w:p w14:paraId="054929F1" w14:textId="44A37E5D" w:rsidR="009525C2" w:rsidRPr="00652906" w:rsidRDefault="009525C2" w:rsidP="009525C2">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lang w:bidi="fa-IR"/>
        </w:rPr>
        <w:t>M</w:t>
      </w:r>
      <w:r w:rsidRPr="00652906">
        <w:rPr>
          <w:rStyle w:val="Emphasis"/>
          <w:rFonts w:asciiTheme="majorBidi" w:hAnsiTheme="majorBidi" w:cs="B Nazanin" w:hint="cs"/>
          <w:i w:val="0"/>
          <w:iCs w:val="0"/>
          <w:sz w:val="26"/>
          <w:szCs w:val="26"/>
          <w:rtl/>
          <w:lang w:bidi="fa-IR"/>
        </w:rPr>
        <w:t>: مجموعه نقاط شکست</w:t>
      </w:r>
    </w:p>
    <w:p w14:paraId="17F68A34" w14:textId="466C832E" w:rsidR="001C6182" w:rsidRPr="00652906" w:rsidRDefault="001C6182" w:rsidP="009525C2">
      <w:pPr>
        <w:autoSpaceDE w:val="0"/>
        <w:autoSpaceDN w:val="0"/>
        <w:bidi/>
        <w:adjustRightInd w:val="0"/>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lang w:bidi="fa-IR"/>
        </w:rPr>
        <w:t>S</w:t>
      </w:r>
      <w:r w:rsidRPr="00652906">
        <w:rPr>
          <w:rStyle w:val="Emphasis"/>
          <w:rFonts w:asciiTheme="majorBidi" w:hAnsiTheme="majorBidi" w:cs="B Nazanin"/>
          <w:i w:val="0"/>
          <w:iCs w:val="0"/>
          <w:sz w:val="26"/>
          <w:szCs w:val="26"/>
          <w:rtl/>
          <w:lang w:bidi="fa-IR"/>
        </w:rPr>
        <w:t>: مجموعه سناریوها،</w:t>
      </w:r>
    </w:p>
    <w:p w14:paraId="6820A503" w14:textId="2EA0F641" w:rsidR="00B537C1" w:rsidRPr="00652906" w:rsidRDefault="00B537C1" w:rsidP="00B537C1">
      <w:pPr>
        <w:pStyle w:val="ListParagraph"/>
        <w:numPr>
          <w:ilvl w:val="0"/>
          <w:numId w:val="1"/>
        </w:numPr>
        <w:bidi/>
        <w:jc w:val="lowKashida"/>
        <w:rPr>
          <w:rStyle w:val="Emphasis"/>
          <w:rFonts w:asciiTheme="majorBidi" w:hAnsiTheme="majorBidi" w:cs="B Nazanin"/>
          <w:b/>
          <w:bCs/>
          <w:i w:val="0"/>
          <w:iCs w:val="0"/>
          <w:sz w:val="26"/>
          <w:szCs w:val="26"/>
        </w:rPr>
      </w:pPr>
      <w:r w:rsidRPr="00652906">
        <w:rPr>
          <w:rStyle w:val="Emphasis"/>
          <w:rFonts w:asciiTheme="majorBidi" w:hAnsiTheme="majorBidi" w:cs="B Nazanin"/>
          <w:b/>
          <w:bCs/>
          <w:i w:val="0"/>
          <w:iCs w:val="0"/>
          <w:sz w:val="26"/>
          <w:szCs w:val="26"/>
          <w:rtl/>
        </w:rPr>
        <w:t>پارامترها</w:t>
      </w:r>
    </w:p>
    <w:p w14:paraId="7013F5F9" w14:textId="77777777" w:rsidR="009525C2" w:rsidRPr="00652906" w:rsidRDefault="009525C2" w:rsidP="009525C2">
      <w:pPr>
        <w:pStyle w:val="ListParagraph"/>
        <w:bidi/>
        <w:jc w:val="lowKashida"/>
        <w:rPr>
          <w:rStyle w:val="Emphasis"/>
          <w:rFonts w:asciiTheme="majorBidi" w:hAnsiTheme="majorBidi" w:cs="B Nazanin"/>
          <w:b/>
          <w:bCs/>
          <w:i w:val="0"/>
          <w:iCs w:val="0"/>
          <w:sz w:val="26"/>
          <w:szCs w:val="26"/>
        </w:rPr>
      </w:pPr>
    </w:p>
    <w:p w14:paraId="0D8DABE1" w14:textId="4F339B87" w:rsidR="009525C2" w:rsidRPr="00652906" w:rsidRDefault="00D165CD" w:rsidP="009525C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rPr>
        <w:t>CF</w:t>
      </w:r>
      <w:r w:rsidRPr="00652906">
        <w:rPr>
          <w:rStyle w:val="Emphasis"/>
          <w:rFonts w:asciiTheme="majorBidi" w:hAnsiTheme="majorBidi" w:cs="B Nazanin"/>
          <w:sz w:val="26"/>
          <w:szCs w:val="26"/>
          <w:vertAlign w:val="subscript"/>
        </w:rPr>
        <w:t>it</w:t>
      </w:r>
      <w:proofErr w:type="spellEnd"/>
      <w:r w:rsidRPr="00652906">
        <w:rPr>
          <w:rStyle w:val="Emphasis"/>
          <w:rFonts w:asciiTheme="majorBidi" w:hAnsiTheme="majorBidi" w:cs="B Nazanin"/>
          <w:i w:val="0"/>
          <w:iCs w:val="0"/>
          <w:sz w:val="26"/>
          <w:szCs w:val="26"/>
          <w:rtl/>
          <w:lang w:bidi="fa-IR"/>
        </w:rPr>
        <w:t xml:space="preserve">: هزینه ثابت انتخاب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i w:val="0"/>
          <w:iCs w:val="0"/>
          <w:sz w:val="26"/>
          <w:szCs w:val="26"/>
          <w:rtl/>
          <w:lang w:bidi="fa-IR"/>
        </w:rPr>
        <w:t xml:space="preserve">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w:t>
      </w:r>
    </w:p>
    <w:p w14:paraId="5F0781E6" w14:textId="490A3505" w:rsidR="006D1647" w:rsidRPr="00652906" w:rsidRDefault="006D1647" w:rsidP="006D1647">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rPr>
        <w:t>CS</w:t>
      </w:r>
      <w:r w:rsidRPr="00652906">
        <w:rPr>
          <w:rStyle w:val="Emphasis"/>
          <w:rFonts w:asciiTheme="majorBidi" w:hAnsiTheme="majorBidi" w:cs="B Nazanin"/>
          <w:sz w:val="26"/>
          <w:szCs w:val="26"/>
          <w:vertAlign w:val="subscript"/>
        </w:rPr>
        <w:t>giot</w:t>
      </w:r>
      <w:proofErr w:type="spellEnd"/>
      <w:r w:rsidRPr="00652906">
        <w:rPr>
          <w:rStyle w:val="Emphasis"/>
          <w:rFonts w:asciiTheme="majorBidi" w:hAnsiTheme="majorBidi" w:cs="B Nazanin"/>
          <w:i w:val="0"/>
          <w:iCs w:val="0"/>
          <w:sz w:val="26"/>
          <w:szCs w:val="26"/>
          <w:rtl/>
          <w:lang w:bidi="fa-IR"/>
        </w:rPr>
        <w:t xml:space="preserve">: هزینه تامین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از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i w:val="0"/>
          <w:iCs w:val="0"/>
          <w:sz w:val="26"/>
          <w:szCs w:val="26"/>
          <w:rtl/>
          <w:lang w:bidi="fa-IR"/>
        </w:rPr>
        <w:t xml:space="preserve"> </w:t>
      </w:r>
      <w:r w:rsidRPr="00652906">
        <w:rPr>
          <w:rStyle w:val="Emphasis"/>
          <w:rFonts w:asciiTheme="majorBidi" w:hAnsiTheme="majorBidi" w:cs="B Nazanin" w:hint="cs"/>
          <w:i w:val="0"/>
          <w:iCs w:val="0"/>
          <w:sz w:val="26"/>
          <w:szCs w:val="26"/>
          <w:rtl/>
          <w:lang w:bidi="fa-IR"/>
        </w:rPr>
        <w:t>تحت سی</w:t>
      </w:r>
      <w:r w:rsidR="00B610AF" w:rsidRPr="00652906">
        <w:rPr>
          <w:rStyle w:val="Emphasis"/>
          <w:rFonts w:asciiTheme="majorBidi" w:hAnsiTheme="majorBidi" w:cs="B Nazanin" w:hint="cs"/>
          <w:i w:val="0"/>
          <w:iCs w:val="0"/>
          <w:sz w:val="26"/>
          <w:szCs w:val="26"/>
          <w:rtl/>
          <w:lang w:bidi="fa-IR"/>
        </w:rPr>
        <w:t>ا</w:t>
      </w:r>
      <w:r w:rsidRPr="00652906">
        <w:rPr>
          <w:rStyle w:val="Emphasis"/>
          <w:rFonts w:asciiTheme="majorBidi" w:hAnsiTheme="majorBidi" w:cs="B Nazanin" w:hint="cs"/>
          <w:i w:val="0"/>
          <w:iCs w:val="0"/>
          <w:sz w:val="26"/>
          <w:szCs w:val="26"/>
          <w:rtl/>
          <w:lang w:bidi="fa-IR"/>
        </w:rPr>
        <w:t xml:space="preserve">ست تخفیف </w:t>
      </w:r>
      <w:r w:rsidRPr="00652906">
        <w:rPr>
          <w:rStyle w:val="Emphasis"/>
          <w:rFonts w:asciiTheme="majorBidi" w:hAnsiTheme="majorBidi" w:cs="B Nazanin"/>
          <w:sz w:val="26"/>
          <w:szCs w:val="26"/>
          <w:lang w:bidi="fa-IR"/>
        </w:rPr>
        <w:t>o</w:t>
      </w:r>
      <w:r w:rsidRPr="00652906">
        <w:rPr>
          <w:rStyle w:val="Emphasis"/>
          <w:rFonts w:asciiTheme="majorBidi" w:hAnsiTheme="majorBidi" w:cs="B Nazanin" w:hint="cs"/>
          <w:i w:val="0"/>
          <w:iCs w:val="0"/>
          <w:sz w:val="26"/>
          <w:szCs w:val="26"/>
          <w:rtl/>
          <w:lang w:bidi="fa-IR"/>
        </w:rPr>
        <w:t xml:space="preserve"> </w:t>
      </w:r>
      <w:r w:rsidRPr="00652906">
        <w:rPr>
          <w:rStyle w:val="Emphasis"/>
          <w:rFonts w:asciiTheme="majorBidi" w:hAnsiTheme="majorBidi" w:cs="B Nazanin"/>
          <w:i w:val="0"/>
          <w:iCs w:val="0"/>
          <w:sz w:val="26"/>
          <w:szCs w:val="26"/>
          <w:rtl/>
          <w:lang w:bidi="fa-IR"/>
        </w:rPr>
        <w:t xml:space="preserve">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w:t>
      </w:r>
    </w:p>
    <w:p w14:paraId="3E0F3A02" w14:textId="77777777" w:rsidR="006D1647" w:rsidRPr="00652906" w:rsidRDefault="006D1647" w:rsidP="006D1647">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rPr>
        <w:lastRenderedPageBreak/>
        <w:t>CS’</w:t>
      </w:r>
      <w:r w:rsidRPr="00652906">
        <w:rPr>
          <w:rStyle w:val="Emphasis"/>
          <w:rFonts w:asciiTheme="majorBidi" w:hAnsiTheme="majorBidi" w:cs="B Nazanin"/>
          <w:sz w:val="26"/>
          <w:szCs w:val="26"/>
          <w:vertAlign w:val="subscript"/>
        </w:rPr>
        <w:t>git</w:t>
      </w:r>
      <w:proofErr w:type="spellEnd"/>
      <w:r w:rsidRPr="00652906">
        <w:rPr>
          <w:rStyle w:val="Emphasis"/>
          <w:rFonts w:asciiTheme="majorBidi" w:hAnsiTheme="majorBidi" w:cs="B Nazanin"/>
          <w:i w:val="0"/>
          <w:iCs w:val="0"/>
          <w:sz w:val="26"/>
          <w:szCs w:val="26"/>
          <w:rtl/>
          <w:lang w:bidi="fa-IR"/>
        </w:rPr>
        <w:t xml:space="preserve">: هزینه تامین فوری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از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i w:val="0"/>
          <w:iCs w:val="0"/>
          <w:sz w:val="26"/>
          <w:szCs w:val="26"/>
          <w:rtl/>
          <w:lang w:bidi="fa-IR"/>
        </w:rPr>
        <w:t xml:space="preserve">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w:t>
      </w:r>
    </w:p>
    <w:p w14:paraId="69313651" w14:textId="09E26E3A" w:rsidR="00D165CD" w:rsidRPr="00652906" w:rsidRDefault="00D165CD" w:rsidP="00D165CD">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CT</w:t>
      </w:r>
      <w:r w:rsidRPr="00652906">
        <w:rPr>
          <w:rStyle w:val="Emphasis"/>
          <w:rFonts w:asciiTheme="majorBidi" w:hAnsiTheme="majorBidi" w:cs="B Nazanin"/>
          <w:sz w:val="26"/>
          <w:szCs w:val="26"/>
          <w:vertAlign w:val="subscript"/>
          <w:lang w:bidi="fa-IR"/>
        </w:rPr>
        <w:t>gjt</w:t>
      </w:r>
      <w:proofErr w:type="spellEnd"/>
      <w:r w:rsidRPr="00652906">
        <w:rPr>
          <w:rStyle w:val="Emphasis"/>
          <w:rFonts w:asciiTheme="majorBidi" w:hAnsiTheme="majorBidi" w:cs="B Nazanin"/>
          <w:i w:val="0"/>
          <w:iCs w:val="0"/>
          <w:sz w:val="26"/>
          <w:szCs w:val="26"/>
          <w:rtl/>
          <w:lang w:bidi="fa-IR"/>
        </w:rPr>
        <w:t xml:space="preserve">: هزینه حمل‌و‌نقل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از توزیع‌کننده به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w:t>
      </w:r>
    </w:p>
    <w:p w14:paraId="4EAB54ED" w14:textId="2C172467" w:rsidR="009525C2" w:rsidRPr="00652906" w:rsidRDefault="009525C2" w:rsidP="009525C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i w:val="0"/>
          <w:iCs w:val="0"/>
          <w:sz w:val="26"/>
          <w:szCs w:val="26"/>
          <w:lang w:bidi="fa-IR"/>
        </w:rPr>
        <w:t>O</w:t>
      </w:r>
      <w:r w:rsidRPr="00652906">
        <w:rPr>
          <w:rStyle w:val="Emphasis"/>
          <w:rFonts w:asciiTheme="majorBidi" w:hAnsiTheme="majorBidi" w:cs="B Nazanin"/>
          <w:i w:val="0"/>
          <w:iCs w:val="0"/>
          <w:sz w:val="26"/>
          <w:szCs w:val="26"/>
          <w:vertAlign w:val="subscript"/>
          <w:lang w:bidi="fa-IR"/>
        </w:rPr>
        <w:t>mgl</w:t>
      </w:r>
      <w:proofErr w:type="spellEnd"/>
      <w:r w:rsidRPr="00652906">
        <w:rPr>
          <w:rStyle w:val="Emphasis"/>
          <w:rFonts w:asciiTheme="majorBidi" w:hAnsiTheme="majorBidi" w:cs="B Nazanin" w:hint="cs"/>
          <w:i w:val="0"/>
          <w:iCs w:val="0"/>
          <w:sz w:val="26"/>
          <w:szCs w:val="26"/>
          <w:rtl/>
          <w:lang w:bidi="fa-IR"/>
        </w:rPr>
        <w:t xml:space="preserve">: درصد تخفیف کالای قلم دارویی </w:t>
      </w:r>
      <w:r w:rsidRPr="00652906">
        <w:rPr>
          <w:rStyle w:val="Emphasis"/>
          <w:rFonts w:asciiTheme="majorBidi" w:hAnsiTheme="majorBidi" w:cs="B Nazanin"/>
          <w:i w:val="0"/>
          <w:iCs w:val="0"/>
          <w:sz w:val="26"/>
          <w:szCs w:val="26"/>
          <w:lang w:bidi="fa-IR"/>
        </w:rPr>
        <w:t>g</w:t>
      </w:r>
      <w:r w:rsidRPr="00652906">
        <w:rPr>
          <w:rStyle w:val="Emphasis"/>
          <w:rFonts w:asciiTheme="majorBidi" w:hAnsiTheme="majorBidi" w:cs="B Nazanin" w:hint="cs"/>
          <w:i w:val="0"/>
          <w:iCs w:val="0"/>
          <w:sz w:val="26"/>
          <w:szCs w:val="26"/>
          <w:rtl/>
          <w:lang w:bidi="fa-IR"/>
        </w:rPr>
        <w:t xml:space="preserve"> از تامین کننده </w:t>
      </w:r>
      <w:r w:rsidRPr="00652906">
        <w:rPr>
          <w:rStyle w:val="Emphasis"/>
          <w:rFonts w:asciiTheme="majorBidi" w:hAnsiTheme="majorBidi" w:cs="B Nazanin"/>
          <w:i w:val="0"/>
          <w:iCs w:val="0"/>
          <w:sz w:val="26"/>
          <w:szCs w:val="26"/>
          <w:lang w:bidi="fa-IR"/>
        </w:rPr>
        <w:t>l</w:t>
      </w:r>
      <w:r w:rsidRPr="00652906">
        <w:rPr>
          <w:rStyle w:val="Emphasis"/>
          <w:rFonts w:asciiTheme="majorBidi" w:hAnsiTheme="majorBidi" w:cs="B Nazanin" w:hint="cs"/>
          <w:i w:val="0"/>
          <w:iCs w:val="0"/>
          <w:sz w:val="26"/>
          <w:szCs w:val="26"/>
          <w:rtl/>
          <w:lang w:bidi="fa-IR"/>
        </w:rPr>
        <w:t xml:space="preserve"> با مجموعه نقاط شکست </w:t>
      </w:r>
      <w:r w:rsidRPr="00652906">
        <w:rPr>
          <w:rStyle w:val="Emphasis"/>
          <w:rFonts w:asciiTheme="majorBidi" w:hAnsiTheme="majorBidi" w:cs="B Nazanin"/>
          <w:i w:val="0"/>
          <w:iCs w:val="0"/>
          <w:sz w:val="26"/>
          <w:szCs w:val="26"/>
          <w:lang w:bidi="fa-IR"/>
        </w:rPr>
        <w:t>m</w:t>
      </w:r>
      <w:r w:rsidRPr="00652906">
        <w:rPr>
          <w:rStyle w:val="Emphasis"/>
          <w:rFonts w:asciiTheme="majorBidi" w:hAnsiTheme="majorBidi" w:cs="B Nazanin" w:hint="cs"/>
          <w:i w:val="0"/>
          <w:iCs w:val="0"/>
          <w:sz w:val="26"/>
          <w:szCs w:val="26"/>
          <w:rtl/>
          <w:lang w:bidi="fa-IR"/>
        </w:rPr>
        <w:t xml:space="preserve"> ،</w:t>
      </w:r>
    </w:p>
    <w:p w14:paraId="0EDC54B8" w14:textId="12DE4B1E" w:rsidR="009525C2" w:rsidRPr="00652906" w:rsidRDefault="009525C2" w:rsidP="009525C2">
      <w:pPr>
        <w:bidi/>
        <w:jc w:val="lowKashida"/>
        <w:rPr>
          <w:rStyle w:val="Emphasis"/>
          <w:rFonts w:asciiTheme="majorBidi" w:hAnsiTheme="majorBidi" w:cs="B Nazanin"/>
          <w:i w:val="0"/>
          <w:iCs w:val="0"/>
          <w:sz w:val="26"/>
          <w:szCs w:val="26"/>
          <w:rtl/>
          <w:lang w:bidi="fa-IR"/>
        </w:rPr>
      </w:pPr>
      <w:r w:rsidRPr="00652906">
        <w:rPr>
          <w:rStyle w:val="Emphasis"/>
          <w:rFonts w:asciiTheme="majorBidi" w:hAnsiTheme="majorBidi" w:cs="B Nazanin"/>
          <w:i w:val="0"/>
          <w:iCs w:val="0"/>
          <w:sz w:val="26"/>
          <w:szCs w:val="26"/>
          <w:lang w:bidi="fa-IR"/>
        </w:rPr>
        <w:t>VI</w:t>
      </w:r>
      <w:r w:rsidRPr="00652906">
        <w:rPr>
          <w:rStyle w:val="Emphasis"/>
          <w:rFonts w:asciiTheme="majorBidi" w:hAnsiTheme="majorBidi" w:cs="B Nazanin"/>
          <w:i w:val="0"/>
          <w:iCs w:val="0"/>
          <w:sz w:val="26"/>
          <w:szCs w:val="26"/>
          <w:vertAlign w:val="subscript"/>
          <w:lang w:bidi="fa-IR"/>
        </w:rPr>
        <w:t xml:space="preserve"> (1)g</w:t>
      </w:r>
      <w:r w:rsidRPr="00652906">
        <w:rPr>
          <w:rStyle w:val="Emphasis"/>
          <w:rFonts w:asciiTheme="majorBidi" w:hAnsiTheme="majorBidi" w:cs="B Nazanin" w:hint="cs"/>
          <w:i w:val="0"/>
          <w:iCs w:val="0"/>
          <w:sz w:val="26"/>
          <w:szCs w:val="26"/>
          <w:rtl/>
          <w:lang w:bidi="fa-IR"/>
        </w:rPr>
        <w:t xml:space="preserve">: سطح موجودی انبار از داروی </w:t>
      </w:r>
      <w:r w:rsidRPr="00652906">
        <w:rPr>
          <w:rStyle w:val="Emphasis"/>
          <w:rFonts w:asciiTheme="majorBidi" w:hAnsiTheme="majorBidi" w:cs="B Nazanin"/>
          <w:i w:val="0"/>
          <w:iCs w:val="0"/>
          <w:sz w:val="26"/>
          <w:szCs w:val="26"/>
          <w:lang w:bidi="fa-IR"/>
        </w:rPr>
        <w:t>g</w:t>
      </w:r>
      <w:r w:rsidRPr="00652906">
        <w:rPr>
          <w:rStyle w:val="Emphasis"/>
          <w:rFonts w:asciiTheme="majorBidi" w:hAnsiTheme="majorBidi" w:cs="B Nazanin" w:hint="cs"/>
          <w:i w:val="0"/>
          <w:iCs w:val="0"/>
          <w:sz w:val="26"/>
          <w:szCs w:val="26"/>
          <w:rtl/>
          <w:lang w:bidi="fa-IR"/>
        </w:rPr>
        <w:t xml:space="preserve"> در ابتدای افق زمانی،</w:t>
      </w:r>
    </w:p>
    <w:p w14:paraId="4D9FC4CC" w14:textId="054D9D41" w:rsidR="003569AB" w:rsidRPr="00652906" w:rsidRDefault="009525C2" w:rsidP="003569AB">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i w:val="0"/>
          <w:iCs w:val="0"/>
          <w:sz w:val="26"/>
          <w:szCs w:val="26"/>
          <w:lang w:bidi="fa-IR"/>
        </w:rPr>
        <w:t>DS</w:t>
      </w:r>
      <w:r w:rsidR="003569AB" w:rsidRPr="00652906">
        <w:rPr>
          <w:rStyle w:val="Emphasis"/>
          <w:rFonts w:asciiTheme="majorBidi" w:hAnsiTheme="majorBidi" w:cs="B Nazanin"/>
          <w:i w:val="0"/>
          <w:iCs w:val="0"/>
          <w:sz w:val="26"/>
          <w:szCs w:val="26"/>
          <w:vertAlign w:val="subscript"/>
          <w:lang w:bidi="fa-IR"/>
        </w:rPr>
        <w:t>gl</w:t>
      </w:r>
      <w:proofErr w:type="spellEnd"/>
      <w:r w:rsidRPr="00652906">
        <w:rPr>
          <w:rStyle w:val="Emphasis"/>
          <w:rFonts w:asciiTheme="majorBidi" w:hAnsiTheme="majorBidi" w:cs="B Nazanin" w:hint="cs"/>
          <w:i w:val="0"/>
          <w:iCs w:val="0"/>
          <w:sz w:val="26"/>
          <w:szCs w:val="26"/>
          <w:rtl/>
          <w:lang w:bidi="fa-IR"/>
        </w:rPr>
        <w:t xml:space="preserve">: هزینه نگهداری </w:t>
      </w:r>
      <w:r w:rsidR="003569AB" w:rsidRPr="00652906">
        <w:rPr>
          <w:rStyle w:val="Emphasis"/>
          <w:rFonts w:asciiTheme="majorBidi" w:hAnsiTheme="majorBidi" w:cs="B Nazanin" w:hint="cs"/>
          <w:i w:val="0"/>
          <w:iCs w:val="0"/>
          <w:sz w:val="26"/>
          <w:szCs w:val="26"/>
          <w:rtl/>
          <w:lang w:bidi="fa-IR"/>
        </w:rPr>
        <w:t xml:space="preserve">داروی </w:t>
      </w:r>
      <w:r w:rsidR="003569AB" w:rsidRPr="00652906">
        <w:rPr>
          <w:rStyle w:val="Emphasis"/>
          <w:rFonts w:asciiTheme="majorBidi" w:hAnsiTheme="majorBidi" w:cs="B Nazanin"/>
          <w:i w:val="0"/>
          <w:iCs w:val="0"/>
          <w:sz w:val="26"/>
          <w:szCs w:val="26"/>
          <w:lang w:bidi="fa-IR"/>
        </w:rPr>
        <w:t>g</w:t>
      </w:r>
      <w:r w:rsidR="003569AB" w:rsidRPr="00652906">
        <w:rPr>
          <w:rStyle w:val="Emphasis"/>
          <w:rFonts w:asciiTheme="majorBidi" w:hAnsiTheme="majorBidi" w:cs="B Nazanin" w:hint="cs"/>
          <w:i w:val="0"/>
          <w:iCs w:val="0"/>
          <w:sz w:val="26"/>
          <w:szCs w:val="26"/>
          <w:rtl/>
          <w:lang w:bidi="fa-IR"/>
        </w:rPr>
        <w:t xml:space="preserve"> با طول عمر </w:t>
      </w:r>
      <w:r w:rsidR="003569AB" w:rsidRPr="00652906">
        <w:rPr>
          <w:rStyle w:val="Emphasis"/>
          <w:rFonts w:asciiTheme="majorBidi" w:hAnsiTheme="majorBidi" w:cs="B Nazanin"/>
          <w:i w:val="0"/>
          <w:iCs w:val="0"/>
          <w:sz w:val="26"/>
          <w:szCs w:val="26"/>
          <w:lang w:bidi="fa-IR"/>
        </w:rPr>
        <w:t xml:space="preserve">l </w:t>
      </w:r>
      <w:r w:rsidR="003569AB" w:rsidRPr="00652906">
        <w:rPr>
          <w:rStyle w:val="Emphasis"/>
          <w:rFonts w:asciiTheme="majorBidi" w:hAnsiTheme="majorBidi" w:cs="B Nazanin" w:hint="cs"/>
          <w:i w:val="0"/>
          <w:iCs w:val="0"/>
          <w:sz w:val="26"/>
          <w:szCs w:val="26"/>
          <w:rtl/>
          <w:lang w:bidi="fa-IR"/>
        </w:rPr>
        <w:t>در انبار توضیع،</w:t>
      </w:r>
    </w:p>
    <w:p w14:paraId="1FFDA83B" w14:textId="77777777" w:rsidR="00D165CD" w:rsidRPr="00652906" w:rsidRDefault="00D165CD" w:rsidP="00D165CD">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CH</w:t>
      </w:r>
      <w:r w:rsidRPr="00652906">
        <w:rPr>
          <w:rStyle w:val="Emphasis"/>
          <w:rFonts w:asciiTheme="majorBidi" w:hAnsiTheme="majorBidi" w:cs="B Nazanin"/>
          <w:sz w:val="26"/>
          <w:szCs w:val="26"/>
          <w:vertAlign w:val="subscript"/>
          <w:lang w:bidi="fa-IR"/>
        </w:rPr>
        <w:t>gjt</w:t>
      </w:r>
      <w:proofErr w:type="spellEnd"/>
      <w:r w:rsidRPr="00652906">
        <w:rPr>
          <w:rStyle w:val="Emphasis"/>
          <w:rFonts w:asciiTheme="majorBidi" w:hAnsiTheme="majorBidi" w:cs="B Nazanin"/>
          <w:i w:val="0"/>
          <w:iCs w:val="0"/>
          <w:sz w:val="26"/>
          <w:szCs w:val="26"/>
          <w:rtl/>
          <w:lang w:bidi="fa-IR"/>
        </w:rPr>
        <w:t xml:space="preserve">: هزینه نگهداری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توسط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w:t>
      </w:r>
    </w:p>
    <w:p w14:paraId="612B9B00" w14:textId="77777777" w:rsidR="00D165CD" w:rsidRPr="00652906" w:rsidRDefault="00D165CD" w:rsidP="00D165CD">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CL</w:t>
      </w:r>
      <w:r w:rsidRPr="00652906">
        <w:rPr>
          <w:rStyle w:val="Emphasis"/>
          <w:rFonts w:asciiTheme="majorBidi" w:hAnsiTheme="majorBidi" w:cs="B Nazanin"/>
          <w:sz w:val="26"/>
          <w:szCs w:val="26"/>
          <w:vertAlign w:val="subscript"/>
          <w:lang w:bidi="fa-IR"/>
        </w:rPr>
        <w:t>gjt</w:t>
      </w:r>
      <w:proofErr w:type="spellEnd"/>
      <w:r w:rsidRPr="00652906">
        <w:rPr>
          <w:rStyle w:val="Emphasis"/>
          <w:rFonts w:asciiTheme="majorBidi" w:hAnsiTheme="majorBidi" w:cs="B Nazanin"/>
          <w:i w:val="0"/>
          <w:iCs w:val="0"/>
          <w:sz w:val="26"/>
          <w:szCs w:val="26"/>
          <w:rtl/>
          <w:lang w:bidi="fa-IR"/>
        </w:rPr>
        <w:t xml:space="preserve">: هزینه کمبود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در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w:t>
      </w:r>
    </w:p>
    <w:p w14:paraId="60E63859" w14:textId="77777777" w:rsidR="000B28D4" w:rsidRPr="00652906" w:rsidRDefault="000B28D4" w:rsidP="000B28D4">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CR</w:t>
      </w:r>
      <w:r w:rsidRPr="00652906">
        <w:rPr>
          <w:rStyle w:val="Emphasis"/>
          <w:rFonts w:asciiTheme="majorBidi" w:hAnsiTheme="majorBidi" w:cs="B Nazanin"/>
          <w:sz w:val="26"/>
          <w:szCs w:val="26"/>
          <w:vertAlign w:val="subscript"/>
          <w:lang w:bidi="fa-IR"/>
        </w:rPr>
        <w:t>gjt</w:t>
      </w:r>
      <w:proofErr w:type="spellEnd"/>
      <w:r w:rsidRPr="00652906">
        <w:rPr>
          <w:rStyle w:val="Emphasis"/>
          <w:rFonts w:asciiTheme="majorBidi" w:hAnsiTheme="majorBidi" w:cs="B Nazanin"/>
          <w:i w:val="0"/>
          <w:iCs w:val="0"/>
          <w:sz w:val="26"/>
          <w:szCs w:val="26"/>
          <w:rtl/>
          <w:lang w:bidi="fa-IR"/>
        </w:rPr>
        <w:t xml:space="preserve">: هزینه بازگشت واحد کالا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از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به توزیع‌کننده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w:t>
      </w:r>
    </w:p>
    <w:p w14:paraId="7B0C9701" w14:textId="77777777" w:rsidR="001C6182" w:rsidRPr="00652906" w:rsidRDefault="001C6182" w:rsidP="001C618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DEM</w:t>
      </w:r>
      <w:r w:rsidRPr="00652906">
        <w:rPr>
          <w:rStyle w:val="Emphasis"/>
          <w:rFonts w:asciiTheme="majorBidi" w:hAnsiTheme="majorBidi" w:cs="B Nazanin"/>
          <w:sz w:val="26"/>
          <w:szCs w:val="26"/>
          <w:vertAlign w:val="subscript"/>
          <w:lang w:bidi="fa-IR"/>
        </w:rPr>
        <w:t>gjts</w:t>
      </w:r>
      <w:proofErr w:type="spellEnd"/>
      <w:r w:rsidRPr="00652906">
        <w:rPr>
          <w:rStyle w:val="Emphasis"/>
          <w:rFonts w:asciiTheme="majorBidi" w:hAnsiTheme="majorBidi" w:cs="B Nazanin"/>
          <w:i w:val="0"/>
          <w:iCs w:val="0"/>
          <w:sz w:val="26"/>
          <w:szCs w:val="26"/>
          <w:rtl/>
          <w:lang w:bidi="fa-IR"/>
        </w:rPr>
        <w:t xml:space="preserve">: تقاضا برای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در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تحت سناریو </w:t>
      </w:r>
      <w:r w:rsidRPr="00652906">
        <w:rPr>
          <w:rStyle w:val="Emphasis"/>
          <w:rFonts w:asciiTheme="majorBidi" w:hAnsiTheme="majorBidi" w:cs="B Nazanin"/>
          <w:sz w:val="26"/>
          <w:szCs w:val="26"/>
          <w:lang w:bidi="fa-IR"/>
        </w:rPr>
        <w:t>s</w:t>
      </w:r>
      <w:r w:rsidRPr="00652906">
        <w:rPr>
          <w:rStyle w:val="Emphasis"/>
          <w:rFonts w:asciiTheme="majorBidi" w:hAnsiTheme="majorBidi" w:cs="B Nazanin"/>
          <w:i w:val="0"/>
          <w:iCs w:val="0"/>
          <w:sz w:val="26"/>
          <w:szCs w:val="26"/>
          <w:rtl/>
          <w:lang w:bidi="fa-IR"/>
        </w:rPr>
        <w:t>،</w:t>
      </w:r>
    </w:p>
    <w:p w14:paraId="2D09F80D" w14:textId="77777777" w:rsidR="001C6182" w:rsidRPr="00652906" w:rsidRDefault="001C6182" w:rsidP="001C618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CAPH</w:t>
      </w:r>
      <w:r w:rsidRPr="00652906">
        <w:rPr>
          <w:rStyle w:val="Emphasis"/>
          <w:rFonts w:asciiTheme="majorBidi" w:hAnsiTheme="majorBidi" w:cs="B Nazanin"/>
          <w:sz w:val="26"/>
          <w:szCs w:val="26"/>
          <w:vertAlign w:val="subscript"/>
          <w:lang w:bidi="fa-IR"/>
        </w:rPr>
        <w:t>jts</w:t>
      </w:r>
      <w:proofErr w:type="spellEnd"/>
      <w:r w:rsidRPr="00652906">
        <w:rPr>
          <w:rStyle w:val="Emphasis"/>
          <w:rFonts w:asciiTheme="majorBidi" w:hAnsiTheme="majorBidi" w:cs="B Nazanin"/>
          <w:i w:val="0"/>
          <w:iCs w:val="0"/>
          <w:sz w:val="26"/>
          <w:szCs w:val="26"/>
          <w:rtl/>
          <w:lang w:bidi="fa-IR"/>
        </w:rPr>
        <w:t xml:space="preserve">: ظرفیت نگهداری مرکز درمانی </w:t>
      </w:r>
      <w:proofErr w:type="gramStart"/>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w:t>
      </w:r>
      <w:r w:rsidR="00A33455" w:rsidRPr="00652906">
        <w:rPr>
          <w:rStyle w:val="Emphasis"/>
          <w:rFonts w:asciiTheme="majorBidi" w:hAnsiTheme="majorBidi" w:cs="B Nazanin" w:hint="cs"/>
          <w:i w:val="0"/>
          <w:iCs w:val="0"/>
          <w:sz w:val="26"/>
          <w:szCs w:val="26"/>
          <w:rtl/>
          <w:lang w:bidi="fa-IR"/>
        </w:rPr>
        <w:t xml:space="preserve"> </w:t>
      </w:r>
      <w:r w:rsidRPr="00652906">
        <w:rPr>
          <w:rStyle w:val="Emphasis"/>
          <w:rFonts w:asciiTheme="majorBidi" w:hAnsiTheme="majorBidi" w:cs="B Nazanin"/>
          <w:i w:val="0"/>
          <w:iCs w:val="0"/>
          <w:sz w:val="26"/>
          <w:szCs w:val="26"/>
          <w:rtl/>
          <w:lang w:bidi="fa-IR"/>
        </w:rPr>
        <w:t>برای</w:t>
      </w:r>
      <w:proofErr w:type="gramEnd"/>
      <w:r w:rsidRPr="00652906">
        <w:rPr>
          <w:rStyle w:val="Emphasis"/>
          <w:rFonts w:asciiTheme="majorBidi" w:hAnsiTheme="majorBidi" w:cs="B Nazanin"/>
          <w:i w:val="0"/>
          <w:iCs w:val="0"/>
          <w:sz w:val="26"/>
          <w:szCs w:val="26"/>
          <w:rtl/>
          <w:lang w:bidi="fa-IR"/>
        </w:rPr>
        <w:t xml:space="preserve"> اقلام دارویی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تحت سناریو </w:t>
      </w:r>
      <w:r w:rsidRPr="00652906">
        <w:rPr>
          <w:rStyle w:val="Emphasis"/>
          <w:rFonts w:asciiTheme="majorBidi" w:hAnsiTheme="majorBidi" w:cs="B Nazanin"/>
          <w:sz w:val="26"/>
          <w:szCs w:val="26"/>
          <w:lang w:bidi="fa-IR"/>
        </w:rPr>
        <w:t>s</w:t>
      </w:r>
      <w:r w:rsidRPr="00652906">
        <w:rPr>
          <w:rStyle w:val="Emphasis"/>
          <w:rFonts w:asciiTheme="majorBidi" w:hAnsiTheme="majorBidi" w:cs="B Nazanin"/>
          <w:i w:val="0"/>
          <w:iCs w:val="0"/>
          <w:sz w:val="26"/>
          <w:szCs w:val="26"/>
          <w:rtl/>
          <w:lang w:bidi="fa-IR"/>
        </w:rPr>
        <w:t>،</w:t>
      </w:r>
    </w:p>
    <w:p w14:paraId="727DD9C5" w14:textId="77777777" w:rsidR="001C6182" w:rsidRPr="00652906" w:rsidRDefault="001C6182" w:rsidP="001C618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CAPD</w:t>
      </w:r>
      <w:r w:rsidRPr="00652906">
        <w:rPr>
          <w:rStyle w:val="Emphasis"/>
          <w:rFonts w:asciiTheme="majorBidi" w:hAnsiTheme="majorBidi" w:cs="B Nazanin"/>
          <w:sz w:val="26"/>
          <w:szCs w:val="26"/>
          <w:vertAlign w:val="subscript"/>
          <w:lang w:bidi="fa-IR"/>
        </w:rPr>
        <w:t>js</w:t>
      </w:r>
      <w:proofErr w:type="spellEnd"/>
      <w:r w:rsidRPr="00652906">
        <w:rPr>
          <w:rStyle w:val="Emphasis"/>
          <w:rFonts w:asciiTheme="majorBidi" w:hAnsiTheme="majorBidi" w:cs="B Nazanin"/>
          <w:i w:val="0"/>
          <w:iCs w:val="0"/>
          <w:sz w:val="26"/>
          <w:szCs w:val="26"/>
          <w:rtl/>
          <w:lang w:bidi="fa-IR"/>
        </w:rPr>
        <w:t>: ظرفیت نگهداری</w:t>
      </w:r>
      <w:r w:rsidR="008E4714" w:rsidRPr="00652906">
        <w:rPr>
          <w:rStyle w:val="Emphasis"/>
          <w:rFonts w:asciiTheme="majorBidi" w:hAnsiTheme="majorBidi" w:cs="B Nazanin"/>
          <w:i w:val="0"/>
          <w:iCs w:val="0"/>
          <w:sz w:val="26"/>
          <w:szCs w:val="26"/>
          <w:rtl/>
          <w:lang w:bidi="fa-IR"/>
        </w:rPr>
        <w:t xml:space="preserve"> </w:t>
      </w:r>
      <w:r w:rsidRPr="00652906">
        <w:rPr>
          <w:rStyle w:val="Emphasis"/>
          <w:rFonts w:asciiTheme="majorBidi" w:hAnsiTheme="majorBidi" w:cs="B Nazanin"/>
          <w:i w:val="0"/>
          <w:iCs w:val="0"/>
          <w:sz w:val="26"/>
          <w:szCs w:val="26"/>
          <w:rtl/>
          <w:lang w:bidi="fa-IR"/>
        </w:rPr>
        <w:t xml:space="preserve">توزیع‌کننده برای اقلام دارویی در دوره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تحت سناریو </w:t>
      </w:r>
      <w:r w:rsidRPr="00652906">
        <w:rPr>
          <w:rStyle w:val="Emphasis"/>
          <w:rFonts w:asciiTheme="majorBidi" w:hAnsiTheme="majorBidi" w:cs="B Nazanin"/>
          <w:sz w:val="26"/>
          <w:szCs w:val="26"/>
          <w:lang w:bidi="fa-IR"/>
        </w:rPr>
        <w:t>s</w:t>
      </w:r>
      <w:r w:rsidRPr="00652906">
        <w:rPr>
          <w:rStyle w:val="Emphasis"/>
          <w:rFonts w:asciiTheme="majorBidi" w:hAnsiTheme="majorBidi" w:cs="B Nazanin"/>
          <w:i w:val="0"/>
          <w:iCs w:val="0"/>
          <w:sz w:val="26"/>
          <w:szCs w:val="26"/>
          <w:rtl/>
          <w:lang w:bidi="fa-IR"/>
        </w:rPr>
        <w:t>،</w:t>
      </w:r>
    </w:p>
    <w:p w14:paraId="61184C9B" w14:textId="77777777" w:rsidR="004475AE" w:rsidRPr="00652906" w:rsidRDefault="004475AE" w:rsidP="004475AE">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CAPS</w:t>
      </w:r>
      <w:r w:rsidRPr="00652906">
        <w:rPr>
          <w:rStyle w:val="Emphasis"/>
          <w:rFonts w:asciiTheme="majorBidi" w:hAnsiTheme="majorBidi" w:cs="B Nazanin"/>
          <w:sz w:val="26"/>
          <w:szCs w:val="26"/>
          <w:vertAlign w:val="subscript"/>
          <w:lang w:bidi="fa-IR"/>
        </w:rPr>
        <w:t>igts</w:t>
      </w:r>
      <w:proofErr w:type="spellEnd"/>
      <w:r w:rsidRPr="00652906">
        <w:rPr>
          <w:rStyle w:val="Emphasis"/>
          <w:rFonts w:asciiTheme="majorBidi" w:hAnsiTheme="majorBidi" w:cs="B Nazanin"/>
          <w:i w:val="0"/>
          <w:iCs w:val="0"/>
          <w:sz w:val="26"/>
          <w:szCs w:val="26"/>
          <w:rtl/>
          <w:lang w:bidi="fa-IR"/>
        </w:rPr>
        <w:t xml:space="preserve">: ظرفیت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i w:val="0"/>
          <w:iCs w:val="0"/>
          <w:sz w:val="26"/>
          <w:szCs w:val="26"/>
          <w:rtl/>
          <w:lang w:bidi="fa-IR"/>
        </w:rPr>
        <w:t xml:space="preserve"> برای تامین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 xml:space="preserve"> تحت سناریو </w:t>
      </w:r>
      <w:r w:rsidRPr="00652906">
        <w:rPr>
          <w:rStyle w:val="Emphasis"/>
          <w:rFonts w:asciiTheme="majorBidi" w:hAnsiTheme="majorBidi" w:cs="B Nazanin"/>
          <w:sz w:val="26"/>
          <w:szCs w:val="26"/>
          <w:lang w:bidi="fa-IR"/>
        </w:rPr>
        <w:t>s</w:t>
      </w:r>
      <w:r w:rsidRPr="00652906">
        <w:rPr>
          <w:rStyle w:val="Emphasis"/>
          <w:rFonts w:asciiTheme="majorBidi" w:hAnsiTheme="majorBidi" w:cs="B Nazanin"/>
          <w:i w:val="0"/>
          <w:iCs w:val="0"/>
          <w:sz w:val="26"/>
          <w:szCs w:val="26"/>
          <w:rtl/>
          <w:lang w:bidi="fa-IR"/>
        </w:rPr>
        <w:t xml:space="preserve">، </w:t>
      </w:r>
    </w:p>
    <w:p w14:paraId="7C3FC1D4" w14:textId="77777777" w:rsidR="00214EAF" w:rsidRPr="00652906" w:rsidRDefault="005D64AD" w:rsidP="00214EAF">
      <w:pPr>
        <w:bidi/>
        <w:jc w:val="lowKashida"/>
        <w:rPr>
          <w:rStyle w:val="Emphasis"/>
          <w:rFonts w:asciiTheme="majorBidi" w:hAnsiTheme="majorBidi" w:cs="B Nazanin"/>
          <w:i w:val="0"/>
          <w:iCs w:val="0"/>
          <w:sz w:val="26"/>
          <w:szCs w:val="26"/>
          <w:rtl/>
          <w:lang w:bidi="fa-IR"/>
        </w:rPr>
      </w:pPr>
      <m:oMath>
        <m:sSubSup>
          <m:sSubSupPr>
            <m:ctrlPr>
              <w:rPr>
                <w:rStyle w:val="Emphasis"/>
                <w:rFonts w:ascii="Cambria Math" w:hAnsi="Cambria Math" w:cs="B Nazanin"/>
                <w:i w:val="0"/>
                <w:iCs w:val="0"/>
                <w:sz w:val="26"/>
                <w:szCs w:val="26"/>
                <w:lang w:bidi="fa-IR"/>
              </w:rPr>
            </m:ctrlPr>
          </m:sSubSupPr>
          <m:e>
            <m:r>
              <m:rPr>
                <m:sty m:val="p"/>
              </m:rPr>
              <w:rPr>
                <w:rStyle w:val="Emphasis"/>
                <w:rFonts w:ascii="Cambria Math" w:hAnsi="Cambria Math" w:cs="B Nazanin"/>
                <w:sz w:val="26"/>
                <w:szCs w:val="26"/>
                <w:lang w:bidi="fa-IR"/>
              </w:rPr>
              <m:t>SS</m:t>
            </m:r>
          </m:e>
          <m:sub>
            <m:r>
              <m:rPr>
                <m:sty m:val="p"/>
              </m:rPr>
              <w:rPr>
                <w:rStyle w:val="Emphasis"/>
                <w:rFonts w:ascii="Cambria Math" w:hAnsi="Cambria Math" w:cs="B Nazanin"/>
                <w:sz w:val="26"/>
                <w:szCs w:val="26"/>
                <w:lang w:bidi="fa-IR"/>
              </w:rPr>
              <m:t>gjts</m:t>
            </m:r>
          </m:sub>
          <m:sup>
            <m:r>
              <m:rPr>
                <m:sty m:val="p"/>
              </m:rPr>
              <w:rPr>
                <w:rStyle w:val="Emphasis"/>
                <w:rFonts w:ascii="Cambria Math" w:hAnsi="Cambria Math" w:cs="B Nazanin"/>
                <w:sz w:val="26"/>
                <w:szCs w:val="26"/>
                <w:lang w:bidi="fa-IR"/>
              </w:rPr>
              <m:t>min</m:t>
            </m:r>
          </m:sup>
        </m:sSubSup>
      </m:oMath>
      <w:r w:rsidR="00214EAF" w:rsidRPr="00652906">
        <w:rPr>
          <w:rStyle w:val="Emphasis"/>
          <w:rFonts w:asciiTheme="majorBidi" w:hAnsiTheme="majorBidi" w:cs="B Nazanin"/>
          <w:i w:val="0"/>
          <w:iCs w:val="0"/>
          <w:sz w:val="26"/>
          <w:szCs w:val="26"/>
          <w:rtl/>
          <w:lang w:bidi="fa-IR"/>
        </w:rPr>
        <w:t xml:space="preserve">: حداقل موجودی اطمینان برای قلم دارویی </w:t>
      </w:r>
      <w:r w:rsidR="00214EAF" w:rsidRPr="00652906">
        <w:rPr>
          <w:rStyle w:val="Emphasis"/>
          <w:rFonts w:asciiTheme="majorBidi" w:hAnsiTheme="majorBidi" w:cs="B Nazanin"/>
          <w:sz w:val="26"/>
          <w:szCs w:val="26"/>
          <w:lang w:bidi="fa-IR"/>
        </w:rPr>
        <w:t>g</w:t>
      </w:r>
      <w:r w:rsidR="00214EAF" w:rsidRPr="00652906">
        <w:rPr>
          <w:rStyle w:val="Emphasis"/>
          <w:rFonts w:asciiTheme="majorBidi" w:hAnsiTheme="majorBidi" w:cs="B Nazanin"/>
          <w:i w:val="0"/>
          <w:iCs w:val="0"/>
          <w:sz w:val="26"/>
          <w:szCs w:val="26"/>
          <w:rtl/>
          <w:lang w:bidi="fa-IR"/>
        </w:rPr>
        <w:t xml:space="preserve"> در مرکز درمانی </w:t>
      </w:r>
      <w:r w:rsidR="00214EAF" w:rsidRPr="00652906">
        <w:rPr>
          <w:rStyle w:val="Emphasis"/>
          <w:rFonts w:asciiTheme="majorBidi" w:hAnsiTheme="majorBidi" w:cs="B Nazanin"/>
          <w:sz w:val="26"/>
          <w:szCs w:val="26"/>
          <w:lang w:bidi="fa-IR"/>
        </w:rPr>
        <w:t>j</w:t>
      </w:r>
      <w:r w:rsidR="00214EAF" w:rsidRPr="00652906">
        <w:rPr>
          <w:rStyle w:val="Emphasis"/>
          <w:rFonts w:asciiTheme="majorBidi" w:hAnsiTheme="majorBidi" w:cs="B Nazanin"/>
          <w:i w:val="0"/>
          <w:iCs w:val="0"/>
          <w:sz w:val="26"/>
          <w:szCs w:val="26"/>
          <w:rtl/>
          <w:lang w:bidi="fa-IR"/>
        </w:rPr>
        <w:t xml:space="preserve"> در دوره زمانی </w:t>
      </w:r>
      <w:r w:rsidR="00214EAF" w:rsidRPr="00652906">
        <w:rPr>
          <w:rStyle w:val="Emphasis"/>
          <w:rFonts w:asciiTheme="majorBidi" w:hAnsiTheme="majorBidi" w:cs="B Nazanin"/>
          <w:sz w:val="26"/>
          <w:szCs w:val="26"/>
          <w:lang w:bidi="fa-IR"/>
        </w:rPr>
        <w:t>t</w:t>
      </w:r>
      <w:r w:rsidR="00214EAF" w:rsidRPr="00652906">
        <w:rPr>
          <w:rStyle w:val="Emphasis"/>
          <w:rFonts w:asciiTheme="majorBidi" w:hAnsiTheme="majorBidi" w:cs="B Nazanin"/>
          <w:i w:val="0"/>
          <w:iCs w:val="0"/>
          <w:sz w:val="26"/>
          <w:szCs w:val="26"/>
          <w:rtl/>
          <w:lang w:bidi="fa-IR"/>
        </w:rPr>
        <w:t xml:space="preserve"> تحت سناریو </w:t>
      </w:r>
      <w:r w:rsidR="00214EAF" w:rsidRPr="00652906">
        <w:rPr>
          <w:rStyle w:val="Emphasis"/>
          <w:rFonts w:asciiTheme="majorBidi" w:hAnsiTheme="majorBidi" w:cs="B Nazanin"/>
          <w:sz w:val="26"/>
          <w:szCs w:val="26"/>
          <w:lang w:bidi="fa-IR"/>
        </w:rPr>
        <w:t>s</w:t>
      </w:r>
      <w:r w:rsidR="00214EAF" w:rsidRPr="00652906">
        <w:rPr>
          <w:rStyle w:val="Emphasis"/>
          <w:rFonts w:asciiTheme="majorBidi" w:hAnsiTheme="majorBidi" w:cs="B Nazanin"/>
          <w:i w:val="0"/>
          <w:iCs w:val="0"/>
          <w:sz w:val="26"/>
          <w:szCs w:val="26"/>
          <w:rtl/>
          <w:lang w:bidi="fa-IR"/>
        </w:rPr>
        <w:t>،</w:t>
      </w:r>
    </w:p>
    <w:p w14:paraId="34FBD4F5" w14:textId="32AA85A8" w:rsidR="00214EAF" w:rsidRPr="00652906" w:rsidRDefault="003741F2" w:rsidP="00214EAF">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PI</w:t>
      </w:r>
      <w:r w:rsidR="003569AB" w:rsidRPr="00652906">
        <w:rPr>
          <w:rStyle w:val="Emphasis"/>
          <w:rFonts w:asciiTheme="majorBidi" w:hAnsiTheme="majorBidi" w:cs="B Nazanin"/>
          <w:sz w:val="26"/>
          <w:szCs w:val="26"/>
          <w:vertAlign w:val="subscript"/>
          <w:lang w:bidi="fa-IR"/>
        </w:rPr>
        <w:t>gjtl</w:t>
      </w:r>
      <w:proofErr w:type="spellEnd"/>
      <w:r w:rsidR="003569AB" w:rsidRPr="00652906">
        <w:rPr>
          <w:rStyle w:val="Emphasis"/>
          <w:rFonts w:asciiTheme="majorBidi" w:hAnsiTheme="majorBidi" w:cs="B Nazanin" w:hint="cs"/>
          <w:sz w:val="26"/>
          <w:szCs w:val="26"/>
          <w:rtl/>
          <w:lang w:bidi="fa-IR"/>
        </w:rPr>
        <w:t>:</w:t>
      </w:r>
      <w:r w:rsidRPr="00652906">
        <w:rPr>
          <w:rStyle w:val="Emphasis"/>
          <w:rFonts w:asciiTheme="majorBidi" w:hAnsiTheme="majorBidi" w:cs="B Nazanin"/>
          <w:i w:val="0"/>
          <w:iCs w:val="0"/>
          <w:sz w:val="26"/>
          <w:szCs w:val="26"/>
          <w:rtl/>
          <w:lang w:bidi="fa-IR"/>
        </w:rPr>
        <w:t xml:space="preserve"> سطح موجودی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در مرکز درمانی </w:t>
      </w:r>
      <w:r w:rsidRPr="00652906">
        <w:rPr>
          <w:rStyle w:val="Emphasis"/>
          <w:rFonts w:asciiTheme="majorBidi" w:hAnsiTheme="majorBidi" w:cs="B Nazanin"/>
          <w:sz w:val="26"/>
          <w:szCs w:val="26"/>
          <w:lang w:bidi="fa-IR"/>
        </w:rPr>
        <w:t>j</w:t>
      </w:r>
      <w:r w:rsidRPr="00652906">
        <w:rPr>
          <w:rStyle w:val="Emphasis"/>
          <w:rFonts w:asciiTheme="majorBidi" w:hAnsiTheme="majorBidi" w:cs="B Nazanin"/>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003569AB" w:rsidRPr="00652906">
        <w:rPr>
          <w:rStyle w:val="Emphasis"/>
          <w:rFonts w:asciiTheme="majorBidi" w:hAnsiTheme="majorBidi" w:cs="B Nazanin" w:hint="cs"/>
          <w:i w:val="0"/>
          <w:iCs w:val="0"/>
          <w:sz w:val="26"/>
          <w:szCs w:val="26"/>
          <w:rtl/>
          <w:lang w:bidi="fa-IR"/>
        </w:rPr>
        <w:t xml:space="preserve"> با طول عمر </w:t>
      </w:r>
      <w:r w:rsidR="003569AB" w:rsidRPr="00652906">
        <w:rPr>
          <w:rStyle w:val="Emphasis"/>
          <w:rFonts w:asciiTheme="majorBidi" w:hAnsiTheme="majorBidi" w:cs="B Nazanin"/>
          <w:i w:val="0"/>
          <w:iCs w:val="0"/>
          <w:sz w:val="26"/>
          <w:szCs w:val="26"/>
          <w:lang w:bidi="fa-IR"/>
        </w:rPr>
        <w:t>l</w:t>
      </w:r>
      <w:r w:rsidR="003569AB" w:rsidRPr="00652906">
        <w:rPr>
          <w:rStyle w:val="Emphasis"/>
          <w:rFonts w:asciiTheme="majorBidi" w:hAnsiTheme="majorBidi" w:cs="B Nazanin" w:hint="cs"/>
          <w:i w:val="0"/>
          <w:iCs w:val="0"/>
          <w:sz w:val="26"/>
          <w:szCs w:val="26"/>
          <w:rtl/>
          <w:lang w:bidi="fa-IR"/>
        </w:rPr>
        <w:t xml:space="preserve"> ،</w:t>
      </w:r>
    </w:p>
    <w:p w14:paraId="3C25870F" w14:textId="77777777" w:rsidR="003741F2" w:rsidRPr="00652906" w:rsidRDefault="003741F2" w:rsidP="003741F2">
      <w:pPr>
        <w:bidi/>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PI’</w:t>
      </w:r>
      <w:r w:rsidRPr="00652906">
        <w:rPr>
          <w:rStyle w:val="Emphasis"/>
          <w:rFonts w:asciiTheme="majorBidi" w:hAnsiTheme="majorBidi" w:cs="B Nazanin"/>
          <w:sz w:val="26"/>
          <w:szCs w:val="26"/>
          <w:vertAlign w:val="subscript"/>
          <w:lang w:bidi="fa-IR"/>
        </w:rPr>
        <w:t>gj</w:t>
      </w:r>
      <w:proofErr w:type="spellEnd"/>
      <w:r w:rsidRPr="00652906">
        <w:rPr>
          <w:rStyle w:val="Emphasis"/>
          <w:rFonts w:asciiTheme="majorBidi" w:hAnsiTheme="majorBidi" w:cs="B Nazanin"/>
          <w:i w:val="0"/>
          <w:iCs w:val="0"/>
          <w:sz w:val="26"/>
          <w:szCs w:val="26"/>
          <w:rtl/>
          <w:lang w:bidi="fa-IR"/>
        </w:rPr>
        <w:t xml:space="preserve">: سطح موجودی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i w:val="0"/>
          <w:iCs w:val="0"/>
          <w:sz w:val="26"/>
          <w:szCs w:val="26"/>
          <w:rtl/>
          <w:lang w:bidi="fa-IR"/>
        </w:rPr>
        <w:t xml:space="preserve"> در انبار توزیع‌کننده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i w:val="0"/>
          <w:iCs w:val="0"/>
          <w:sz w:val="26"/>
          <w:szCs w:val="26"/>
          <w:rtl/>
          <w:lang w:bidi="fa-IR"/>
        </w:rPr>
        <w:t>،</w:t>
      </w:r>
    </w:p>
    <w:p w14:paraId="06BB0BF1" w14:textId="77777777" w:rsidR="00B537C1" w:rsidRPr="00652906" w:rsidRDefault="00B537C1" w:rsidP="00B537C1">
      <w:pPr>
        <w:pStyle w:val="ListParagraph"/>
        <w:numPr>
          <w:ilvl w:val="0"/>
          <w:numId w:val="1"/>
        </w:numPr>
        <w:bidi/>
        <w:jc w:val="lowKashida"/>
        <w:rPr>
          <w:rStyle w:val="Emphasis"/>
          <w:rFonts w:asciiTheme="majorBidi" w:hAnsiTheme="majorBidi" w:cs="B Nazanin"/>
          <w:b/>
          <w:bCs/>
          <w:i w:val="0"/>
          <w:iCs w:val="0"/>
          <w:sz w:val="26"/>
          <w:szCs w:val="26"/>
        </w:rPr>
      </w:pPr>
      <w:r w:rsidRPr="00652906">
        <w:rPr>
          <w:rStyle w:val="Emphasis"/>
          <w:rFonts w:asciiTheme="majorBidi" w:hAnsiTheme="majorBidi" w:cs="B Nazanin"/>
          <w:b/>
          <w:bCs/>
          <w:i w:val="0"/>
          <w:iCs w:val="0"/>
          <w:sz w:val="26"/>
          <w:szCs w:val="26"/>
          <w:rtl/>
        </w:rPr>
        <w:t>متغیرها</w:t>
      </w:r>
    </w:p>
    <w:p w14:paraId="50C5C696" w14:textId="77777777" w:rsidR="00131C7B" w:rsidRPr="00652906" w:rsidRDefault="00131C7B" w:rsidP="007241C5">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rPr>
        <w:t>si</w:t>
      </w:r>
      <w:r w:rsidRPr="00652906">
        <w:rPr>
          <w:rStyle w:val="Emphasis"/>
          <w:rFonts w:asciiTheme="majorBidi" w:hAnsiTheme="majorBidi" w:cs="B Nazanin"/>
          <w:sz w:val="26"/>
          <w:szCs w:val="26"/>
          <w:vertAlign w:val="subscript"/>
        </w:rPr>
        <w:t>git</w:t>
      </w:r>
      <w:proofErr w:type="spellEnd"/>
      <w:r w:rsidRPr="00652906">
        <w:rPr>
          <w:rStyle w:val="Emphasis"/>
          <w:rFonts w:asciiTheme="majorBidi" w:hAnsiTheme="majorBidi" w:cs="B Nazanin"/>
          <w:sz w:val="26"/>
          <w:szCs w:val="26"/>
          <w:vertAlign w:val="subscript"/>
        </w:rPr>
        <w:softHyphen/>
      </w:r>
      <w:r w:rsidRPr="00652906">
        <w:rPr>
          <w:rStyle w:val="Emphasis"/>
          <w:rFonts w:asciiTheme="majorBidi" w:hAnsiTheme="majorBidi" w:cs="B Nazanin" w:hint="cs"/>
          <w:i w:val="0"/>
          <w:iCs w:val="0"/>
          <w:sz w:val="26"/>
          <w:szCs w:val="26"/>
          <w:rtl/>
          <w:lang w:bidi="fa-IR"/>
        </w:rPr>
        <w:t xml:space="preserve">: </w:t>
      </w:r>
      <w:r w:rsidR="007241C5" w:rsidRPr="00652906">
        <w:rPr>
          <w:rStyle w:val="Emphasis"/>
          <w:rFonts w:asciiTheme="majorBidi" w:hAnsiTheme="majorBidi" w:cs="B Nazanin" w:hint="cs"/>
          <w:i w:val="0"/>
          <w:iCs w:val="0"/>
          <w:sz w:val="26"/>
          <w:szCs w:val="26"/>
          <w:rtl/>
          <w:lang w:bidi="fa-IR"/>
        </w:rPr>
        <w:t xml:space="preserve">متغیر باینری انتخاب تامین‌کننده </w:t>
      </w:r>
      <w:proofErr w:type="spellStart"/>
      <w:r w:rsidR="007241C5" w:rsidRPr="00652906">
        <w:rPr>
          <w:rStyle w:val="Emphasis"/>
          <w:rFonts w:asciiTheme="majorBidi" w:hAnsiTheme="majorBidi" w:cs="B Nazanin"/>
          <w:sz w:val="26"/>
          <w:szCs w:val="26"/>
          <w:lang w:bidi="fa-IR"/>
        </w:rPr>
        <w:t>i</w:t>
      </w:r>
      <w:proofErr w:type="spellEnd"/>
      <w:r w:rsidR="007241C5" w:rsidRPr="00652906">
        <w:rPr>
          <w:rStyle w:val="Emphasis"/>
          <w:rFonts w:asciiTheme="majorBidi" w:hAnsiTheme="majorBidi" w:cs="B Nazanin" w:hint="cs"/>
          <w:i w:val="0"/>
          <w:iCs w:val="0"/>
          <w:sz w:val="26"/>
          <w:szCs w:val="26"/>
          <w:rtl/>
          <w:lang w:bidi="fa-IR"/>
        </w:rPr>
        <w:t xml:space="preserve"> برای قلم دارویی </w:t>
      </w:r>
      <w:r w:rsidR="007241C5" w:rsidRPr="00652906">
        <w:rPr>
          <w:rStyle w:val="Emphasis"/>
          <w:rFonts w:asciiTheme="majorBidi" w:hAnsiTheme="majorBidi" w:cs="B Nazanin"/>
          <w:sz w:val="26"/>
          <w:szCs w:val="26"/>
          <w:lang w:bidi="fa-IR"/>
        </w:rPr>
        <w:t>g</w:t>
      </w:r>
      <w:r w:rsidR="007241C5" w:rsidRPr="00652906">
        <w:rPr>
          <w:rStyle w:val="Emphasis"/>
          <w:rFonts w:asciiTheme="majorBidi" w:hAnsiTheme="majorBidi" w:cs="B Nazanin" w:hint="cs"/>
          <w:i w:val="0"/>
          <w:iCs w:val="0"/>
          <w:sz w:val="26"/>
          <w:szCs w:val="26"/>
          <w:rtl/>
          <w:lang w:bidi="fa-IR"/>
        </w:rPr>
        <w:t xml:space="preserve"> در دوره زمانی </w:t>
      </w:r>
      <w:r w:rsidR="007241C5" w:rsidRPr="00652906">
        <w:rPr>
          <w:rStyle w:val="Emphasis"/>
          <w:rFonts w:asciiTheme="majorBidi" w:hAnsiTheme="majorBidi" w:cs="B Nazanin"/>
          <w:sz w:val="26"/>
          <w:szCs w:val="26"/>
          <w:lang w:bidi="fa-IR"/>
        </w:rPr>
        <w:t>t</w:t>
      </w:r>
      <w:r w:rsidR="007241C5" w:rsidRPr="00652906">
        <w:rPr>
          <w:rStyle w:val="Emphasis"/>
          <w:rFonts w:asciiTheme="majorBidi" w:hAnsiTheme="majorBidi" w:cs="B Nazanin" w:hint="cs"/>
          <w:i w:val="0"/>
          <w:iCs w:val="0"/>
          <w:sz w:val="26"/>
          <w:szCs w:val="26"/>
          <w:rtl/>
          <w:lang w:bidi="fa-IR"/>
        </w:rPr>
        <w:t>،</w:t>
      </w:r>
    </w:p>
    <w:p w14:paraId="4E603E82" w14:textId="04F2CC4F" w:rsidR="001930DC" w:rsidRPr="00652906" w:rsidRDefault="001930DC" w:rsidP="001930DC">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d</w:t>
      </w:r>
      <w:r w:rsidR="003569AB" w:rsidRPr="00652906">
        <w:rPr>
          <w:rStyle w:val="Emphasis"/>
          <w:rFonts w:asciiTheme="majorBidi" w:hAnsiTheme="majorBidi" w:cs="B Nazanin"/>
          <w:sz w:val="26"/>
          <w:szCs w:val="26"/>
          <w:vertAlign w:val="subscript"/>
          <w:lang w:bidi="fa-IR"/>
        </w:rPr>
        <w:t>g</w:t>
      </w:r>
      <w:r w:rsidRPr="00652906">
        <w:rPr>
          <w:rStyle w:val="Emphasis"/>
          <w:rFonts w:asciiTheme="majorBidi" w:hAnsiTheme="majorBidi" w:cs="B Nazanin"/>
          <w:sz w:val="26"/>
          <w:szCs w:val="26"/>
          <w:vertAlign w:val="subscript"/>
          <w:lang w:bidi="fa-IR"/>
        </w:rPr>
        <w:t>lt</w:t>
      </w:r>
      <w:proofErr w:type="spellEnd"/>
      <w:r w:rsidRPr="00652906">
        <w:rPr>
          <w:rStyle w:val="Emphasis"/>
          <w:rFonts w:asciiTheme="majorBidi" w:hAnsiTheme="majorBidi" w:cs="B Nazanin" w:hint="cs"/>
          <w:i w:val="0"/>
          <w:iCs w:val="0"/>
          <w:sz w:val="26"/>
          <w:szCs w:val="26"/>
          <w:rtl/>
          <w:lang w:bidi="fa-IR"/>
        </w:rPr>
        <w:t xml:space="preserve">: متغیر باینری حفظ نظم </w:t>
      </w:r>
      <w:r w:rsidRPr="00652906">
        <w:rPr>
          <w:rStyle w:val="Emphasis"/>
          <w:rFonts w:asciiTheme="majorBidi" w:hAnsiTheme="majorBidi" w:cs="B Nazanin"/>
          <w:sz w:val="26"/>
          <w:szCs w:val="26"/>
          <w:lang w:bidi="fa-IR"/>
        </w:rPr>
        <w:t>FIFO</w:t>
      </w:r>
      <w:r w:rsidRPr="00652906">
        <w:rPr>
          <w:rStyle w:val="Emphasis"/>
          <w:rFonts w:asciiTheme="majorBidi" w:hAnsiTheme="majorBidi" w:cs="B Nazanin" w:hint="cs"/>
          <w:i w:val="0"/>
          <w:iCs w:val="0"/>
          <w:sz w:val="26"/>
          <w:szCs w:val="26"/>
          <w:rtl/>
          <w:lang w:bidi="fa-IR"/>
        </w:rPr>
        <w:t xml:space="preserve"> در پاسخ به تقاضا با استفاده از موجودی در اختیار برای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با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hint="cs"/>
          <w:i w:val="0"/>
          <w:iCs w:val="0"/>
          <w:sz w:val="26"/>
          <w:szCs w:val="26"/>
          <w:rtl/>
          <w:lang w:bidi="fa-IR"/>
        </w:rPr>
        <w:t xml:space="preserve">، </w:t>
      </w:r>
    </w:p>
    <w:p w14:paraId="5D4AEF25" w14:textId="77777777" w:rsidR="007241C5" w:rsidRPr="00652906" w:rsidRDefault="007241C5" w:rsidP="007241C5">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q</w:t>
      </w:r>
      <w:r w:rsidRPr="00652906">
        <w:rPr>
          <w:rStyle w:val="Emphasis"/>
          <w:rFonts w:asciiTheme="majorBidi" w:hAnsiTheme="majorBidi" w:cs="B Nazanin"/>
          <w:sz w:val="26"/>
          <w:szCs w:val="26"/>
          <w:vertAlign w:val="subscript"/>
          <w:lang w:bidi="fa-IR"/>
        </w:rPr>
        <w:t>gilt</w:t>
      </w:r>
      <w:proofErr w:type="spellEnd"/>
      <w:r w:rsidRPr="00652906">
        <w:rPr>
          <w:rStyle w:val="Emphasis"/>
          <w:rFonts w:asciiTheme="majorBidi" w:hAnsiTheme="majorBidi" w:cs="B Nazanin" w:hint="cs"/>
          <w:i w:val="0"/>
          <w:iCs w:val="0"/>
          <w:sz w:val="26"/>
          <w:szCs w:val="26"/>
          <w:rtl/>
          <w:lang w:bidi="fa-IR"/>
        </w:rPr>
        <w:t xml:space="preserve">: میزان قلم داروی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خریداری شده از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hint="cs"/>
          <w:i w:val="0"/>
          <w:iCs w:val="0"/>
          <w:sz w:val="26"/>
          <w:szCs w:val="26"/>
          <w:rtl/>
          <w:lang w:bidi="fa-IR"/>
        </w:rPr>
        <w:t xml:space="preserve"> با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hint="cs"/>
          <w:i w:val="0"/>
          <w:iCs w:val="0"/>
          <w:sz w:val="26"/>
          <w:szCs w:val="26"/>
          <w:rtl/>
          <w:lang w:bidi="fa-IR"/>
        </w:rPr>
        <w:t xml:space="preserve">، </w:t>
      </w:r>
    </w:p>
    <w:p w14:paraId="1EC54A31" w14:textId="525BFCB8" w:rsidR="00D515F8" w:rsidRPr="00652906" w:rsidRDefault="00D515F8" w:rsidP="00D515F8">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lastRenderedPageBreak/>
        <w:t>e</w:t>
      </w:r>
      <w:r w:rsidRPr="00652906">
        <w:rPr>
          <w:rStyle w:val="Emphasis"/>
          <w:rFonts w:asciiTheme="majorBidi" w:hAnsiTheme="majorBidi" w:cs="B Nazanin"/>
          <w:sz w:val="26"/>
          <w:szCs w:val="26"/>
          <w:vertAlign w:val="subscript"/>
          <w:lang w:bidi="fa-IR"/>
        </w:rPr>
        <w:t>gilt</w:t>
      </w:r>
      <w:proofErr w:type="spellEnd"/>
      <w:r w:rsidRPr="00652906">
        <w:rPr>
          <w:rStyle w:val="Emphasis"/>
          <w:rFonts w:asciiTheme="majorBidi" w:hAnsiTheme="majorBidi" w:cs="B Nazanin" w:hint="cs"/>
          <w:i w:val="0"/>
          <w:iCs w:val="0"/>
          <w:sz w:val="26"/>
          <w:szCs w:val="26"/>
          <w:rtl/>
          <w:lang w:bidi="fa-IR"/>
        </w:rPr>
        <w:t xml:space="preserve">: میزان قلم داروی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خریداری </w:t>
      </w:r>
      <w:proofErr w:type="gramStart"/>
      <w:r w:rsidRPr="00652906">
        <w:rPr>
          <w:rStyle w:val="Emphasis"/>
          <w:rFonts w:asciiTheme="majorBidi" w:hAnsiTheme="majorBidi" w:cs="B Nazanin" w:hint="cs"/>
          <w:i w:val="0"/>
          <w:iCs w:val="0"/>
          <w:sz w:val="26"/>
          <w:szCs w:val="26"/>
          <w:rtl/>
          <w:lang w:bidi="fa-IR"/>
        </w:rPr>
        <w:t>شده</w:t>
      </w:r>
      <w:r w:rsidRPr="00652906">
        <w:rPr>
          <w:rStyle w:val="Emphasis"/>
          <w:rFonts w:asciiTheme="majorBidi" w:hAnsiTheme="majorBidi" w:cs="B Nazanin"/>
          <w:i w:val="0"/>
          <w:iCs w:val="0"/>
          <w:sz w:val="26"/>
          <w:szCs w:val="26"/>
          <w:lang w:bidi="fa-IR"/>
        </w:rPr>
        <w:t xml:space="preserve"> </w:t>
      </w:r>
      <w:r w:rsidRPr="00652906">
        <w:rPr>
          <w:rStyle w:val="Emphasis"/>
          <w:rFonts w:asciiTheme="majorBidi" w:hAnsiTheme="majorBidi" w:cs="B Nazanin" w:hint="cs"/>
          <w:i w:val="0"/>
          <w:iCs w:val="0"/>
          <w:sz w:val="26"/>
          <w:szCs w:val="26"/>
          <w:rtl/>
          <w:lang w:bidi="fa-IR"/>
        </w:rPr>
        <w:t xml:space="preserve"> به</w:t>
      </w:r>
      <w:proofErr w:type="gramEnd"/>
      <w:r w:rsidRPr="00652906">
        <w:rPr>
          <w:rStyle w:val="Emphasis"/>
          <w:rFonts w:asciiTheme="majorBidi" w:hAnsiTheme="majorBidi" w:cs="B Nazanin" w:hint="cs"/>
          <w:i w:val="0"/>
          <w:iCs w:val="0"/>
          <w:sz w:val="26"/>
          <w:szCs w:val="26"/>
          <w:rtl/>
          <w:lang w:bidi="fa-IR"/>
        </w:rPr>
        <w:t xml:space="preserve"> صورت فوری از تامین‌کننده </w:t>
      </w:r>
      <w:proofErr w:type="spellStart"/>
      <w:r w:rsidRPr="00652906">
        <w:rPr>
          <w:rStyle w:val="Emphasis"/>
          <w:rFonts w:asciiTheme="majorBidi" w:hAnsiTheme="majorBidi" w:cs="B Nazanin"/>
          <w:sz w:val="26"/>
          <w:szCs w:val="26"/>
          <w:lang w:bidi="fa-IR"/>
        </w:rPr>
        <w:t>i</w:t>
      </w:r>
      <w:proofErr w:type="spellEnd"/>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Pr="00652906">
        <w:rPr>
          <w:rStyle w:val="Emphasis"/>
          <w:rFonts w:asciiTheme="majorBidi" w:hAnsiTheme="majorBidi" w:cs="B Nazanin" w:hint="cs"/>
          <w:i w:val="0"/>
          <w:iCs w:val="0"/>
          <w:sz w:val="26"/>
          <w:szCs w:val="26"/>
          <w:rtl/>
          <w:lang w:bidi="fa-IR"/>
        </w:rPr>
        <w:t xml:space="preserve">، </w:t>
      </w:r>
    </w:p>
    <w:p w14:paraId="11BBF4EC" w14:textId="0DF7A6AD" w:rsidR="0020718D" w:rsidRPr="00652906" w:rsidRDefault="0020718D" w:rsidP="0020718D">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h</w:t>
      </w:r>
      <w:r w:rsidRPr="00652906">
        <w:rPr>
          <w:rStyle w:val="Emphasis"/>
          <w:rFonts w:asciiTheme="majorBidi" w:hAnsiTheme="majorBidi" w:cs="B Nazanin"/>
          <w:sz w:val="26"/>
          <w:szCs w:val="26"/>
          <w:vertAlign w:val="subscript"/>
          <w:lang w:bidi="fa-IR"/>
        </w:rPr>
        <w:t>gilt</w:t>
      </w:r>
      <w:r w:rsidR="00E560A7" w:rsidRPr="00652906">
        <w:rPr>
          <w:rStyle w:val="Emphasis"/>
          <w:rFonts w:asciiTheme="majorBidi" w:hAnsiTheme="majorBidi" w:cs="B Nazanin"/>
          <w:sz w:val="26"/>
          <w:szCs w:val="26"/>
          <w:vertAlign w:val="subscript"/>
          <w:lang w:bidi="fa-IR"/>
        </w:rPr>
        <w:t>s</w:t>
      </w:r>
      <w:proofErr w:type="spellEnd"/>
      <w:r w:rsidRPr="00652906">
        <w:rPr>
          <w:rStyle w:val="Emphasis"/>
          <w:rFonts w:asciiTheme="majorBidi" w:hAnsiTheme="majorBidi" w:cs="B Nazanin" w:hint="cs"/>
          <w:i w:val="0"/>
          <w:iCs w:val="0"/>
          <w:sz w:val="26"/>
          <w:szCs w:val="26"/>
          <w:rtl/>
          <w:lang w:bidi="fa-IR"/>
        </w:rPr>
        <w:t xml:space="preserve">: میزان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باقیمانده در انبار توزیع‌کننده با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00E560A7" w:rsidRPr="00652906">
        <w:rPr>
          <w:rStyle w:val="Emphasis"/>
          <w:rFonts w:asciiTheme="majorBidi" w:hAnsiTheme="majorBidi" w:cs="B Nazanin" w:hint="cs"/>
          <w:sz w:val="26"/>
          <w:szCs w:val="26"/>
          <w:rtl/>
          <w:lang w:bidi="fa-IR"/>
        </w:rPr>
        <w:t xml:space="preserve"> تحت سناریوی </w:t>
      </w:r>
      <w:r w:rsidR="00E560A7" w:rsidRPr="00652906">
        <w:rPr>
          <w:rStyle w:val="Emphasis"/>
          <w:rFonts w:asciiTheme="majorBidi" w:hAnsiTheme="majorBidi" w:cs="B Nazanin"/>
          <w:sz w:val="26"/>
          <w:szCs w:val="26"/>
          <w:lang w:bidi="fa-IR"/>
        </w:rPr>
        <w:t>s</w:t>
      </w:r>
      <w:r w:rsidR="00E560A7" w:rsidRPr="00652906">
        <w:rPr>
          <w:rStyle w:val="Emphasis"/>
          <w:rFonts w:asciiTheme="majorBidi" w:hAnsiTheme="majorBidi" w:cs="B Nazanin" w:hint="cs"/>
          <w:sz w:val="26"/>
          <w:szCs w:val="26"/>
          <w:rtl/>
          <w:lang w:bidi="fa-IR"/>
        </w:rPr>
        <w:t xml:space="preserve"> </w:t>
      </w:r>
      <w:r w:rsidRPr="00652906">
        <w:rPr>
          <w:rStyle w:val="Emphasis"/>
          <w:rFonts w:asciiTheme="majorBidi" w:hAnsiTheme="majorBidi" w:cs="B Nazanin" w:hint="cs"/>
          <w:i w:val="0"/>
          <w:iCs w:val="0"/>
          <w:sz w:val="26"/>
          <w:szCs w:val="26"/>
          <w:rtl/>
          <w:lang w:bidi="fa-IR"/>
        </w:rPr>
        <w:t xml:space="preserve">، </w:t>
      </w:r>
    </w:p>
    <w:p w14:paraId="72AFC145" w14:textId="6BAFCDE3" w:rsidR="00CB5D38" w:rsidRPr="00652906" w:rsidRDefault="00CB5D38" w:rsidP="008662DF">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sz w:val="26"/>
          <w:szCs w:val="26"/>
          <w:lang w:bidi="fa-IR"/>
        </w:rPr>
        <w:t>q’</w:t>
      </w:r>
      <w:r w:rsidRPr="00652906">
        <w:rPr>
          <w:rStyle w:val="Emphasis"/>
          <w:rFonts w:asciiTheme="majorBidi" w:hAnsiTheme="majorBidi" w:cs="B Nazanin"/>
          <w:sz w:val="26"/>
          <w:szCs w:val="26"/>
          <w:vertAlign w:val="subscript"/>
          <w:lang w:bidi="fa-IR"/>
        </w:rPr>
        <w:t>g</w:t>
      </w:r>
      <w:r w:rsidR="008662DF" w:rsidRPr="00652906">
        <w:rPr>
          <w:rStyle w:val="Emphasis"/>
          <w:rFonts w:asciiTheme="majorBidi" w:hAnsiTheme="majorBidi" w:cs="B Nazanin"/>
          <w:sz w:val="26"/>
          <w:szCs w:val="26"/>
          <w:vertAlign w:val="subscript"/>
          <w:lang w:bidi="fa-IR"/>
        </w:rPr>
        <w:t>j</w:t>
      </w:r>
      <w:r w:rsidRPr="00652906">
        <w:rPr>
          <w:rStyle w:val="Emphasis"/>
          <w:rFonts w:asciiTheme="majorBidi" w:hAnsiTheme="majorBidi" w:cs="B Nazanin"/>
          <w:sz w:val="26"/>
          <w:szCs w:val="26"/>
          <w:vertAlign w:val="subscript"/>
          <w:lang w:bidi="fa-IR"/>
        </w:rPr>
        <w:t>lt</w:t>
      </w:r>
      <w:r w:rsidR="00E560A7" w:rsidRPr="00652906">
        <w:rPr>
          <w:rStyle w:val="Emphasis"/>
          <w:rFonts w:asciiTheme="majorBidi" w:hAnsiTheme="majorBidi" w:cs="B Nazanin"/>
          <w:sz w:val="26"/>
          <w:szCs w:val="26"/>
          <w:vertAlign w:val="subscript"/>
          <w:lang w:bidi="fa-IR"/>
        </w:rPr>
        <w:t>s</w:t>
      </w:r>
      <w:proofErr w:type="spellEnd"/>
      <w:r w:rsidRPr="00652906">
        <w:rPr>
          <w:rStyle w:val="Emphasis"/>
          <w:rFonts w:asciiTheme="majorBidi" w:hAnsiTheme="majorBidi" w:cs="B Nazanin" w:hint="cs"/>
          <w:i w:val="0"/>
          <w:iCs w:val="0"/>
          <w:sz w:val="26"/>
          <w:szCs w:val="26"/>
          <w:rtl/>
          <w:lang w:bidi="fa-IR"/>
        </w:rPr>
        <w:t xml:space="preserve">: میزان قلم داروی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w:t>
      </w:r>
      <w:r w:rsidR="008662DF" w:rsidRPr="00652906">
        <w:rPr>
          <w:rStyle w:val="Emphasis"/>
          <w:rFonts w:asciiTheme="majorBidi" w:hAnsiTheme="majorBidi" w:cs="B Nazanin" w:hint="cs"/>
          <w:i w:val="0"/>
          <w:iCs w:val="0"/>
          <w:sz w:val="26"/>
          <w:szCs w:val="26"/>
          <w:rtl/>
          <w:lang w:bidi="fa-IR"/>
        </w:rPr>
        <w:t xml:space="preserve">انتقال داده </w:t>
      </w:r>
      <w:r w:rsidRPr="00652906">
        <w:rPr>
          <w:rStyle w:val="Emphasis"/>
          <w:rFonts w:asciiTheme="majorBidi" w:hAnsiTheme="majorBidi" w:cs="B Nazanin" w:hint="cs"/>
          <w:i w:val="0"/>
          <w:iCs w:val="0"/>
          <w:sz w:val="26"/>
          <w:szCs w:val="26"/>
          <w:rtl/>
          <w:lang w:bidi="fa-IR"/>
        </w:rPr>
        <w:t xml:space="preserve">شده از </w:t>
      </w:r>
      <w:r w:rsidR="008662DF" w:rsidRPr="00652906">
        <w:rPr>
          <w:rStyle w:val="Emphasis"/>
          <w:rFonts w:asciiTheme="majorBidi" w:hAnsiTheme="majorBidi" w:cs="B Nazanin" w:hint="cs"/>
          <w:i w:val="0"/>
          <w:iCs w:val="0"/>
          <w:sz w:val="26"/>
          <w:szCs w:val="26"/>
          <w:rtl/>
          <w:lang w:bidi="fa-IR"/>
        </w:rPr>
        <w:t xml:space="preserve">توزیع‌کننده به مرکز درمانی </w:t>
      </w:r>
      <w:proofErr w:type="gramStart"/>
      <w:r w:rsidR="008662DF" w:rsidRPr="00652906">
        <w:rPr>
          <w:rStyle w:val="Emphasis"/>
          <w:rFonts w:asciiTheme="majorBidi" w:hAnsiTheme="majorBidi" w:cs="B Nazanin"/>
          <w:sz w:val="26"/>
          <w:szCs w:val="26"/>
          <w:lang w:bidi="fa-IR"/>
        </w:rPr>
        <w:t>j</w:t>
      </w:r>
      <w:r w:rsidRPr="00652906">
        <w:rPr>
          <w:rStyle w:val="Emphasis"/>
          <w:rFonts w:asciiTheme="majorBidi" w:hAnsiTheme="majorBidi" w:cs="B Nazanin" w:hint="cs"/>
          <w:i w:val="0"/>
          <w:iCs w:val="0"/>
          <w:sz w:val="26"/>
          <w:szCs w:val="26"/>
          <w:rtl/>
          <w:lang w:bidi="fa-IR"/>
        </w:rPr>
        <w:t xml:space="preserve"> </w:t>
      </w:r>
      <w:r w:rsidR="008662DF" w:rsidRPr="00652906">
        <w:rPr>
          <w:rStyle w:val="Emphasis"/>
          <w:rFonts w:asciiTheme="majorBidi" w:hAnsiTheme="majorBidi" w:cs="B Nazanin"/>
          <w:i w:val="0"/>
          <w:iCs w:val="0"/>
          <w:sz w:val="26"/>
          <w:szCs w:val="26"/>
          <w:lang w:bidi="fa-IR"/>
        </w:rPr>
        <w:t xml:space="preserve"> </w:t>
      </w:r>
      <w:r w:rsidRPr="00652906">
        <w:rPr>
          <w:rStyle w:val="Emphasis"/>
          <w:rFonts w:asciiTheme="majorBidi" w:hAnsiTheme="majorBidi" w:cs="B Nazanin" w:hint="cs"/>
          <w:i w:val="0"/>
          <w:iCs w:val="0"/>
          <w:sz w:val="26"/>
          <w:szCs w:val="26"/>
          <w:rtl/>
          <w:lang w:bidi="fa-IR"/>
        </w:rPr>
        <w:t>با</w:t>
      </w:r>
      <w:proofErr w:type="gramEnd"/>
      <w:r w:rsidRPr="00652906">
        <w:rPr>
          <w:rStyle w:val="Emphasis"/>
          <w:rFonts w:asciiTheme="majorBidi" w:hAnsiTheme="majorBidi" w:cs="B Nazanin" w:hint="cs"/>
          <w:i w:val="0"/>
          <w:iCs w:val="0"/>
          <w:sz w:val="26"/>
          <w:szCs w:val="26"/>
          <w:rtl/>
          <w:lang w:bidi="fa-IR"/>
        </w:rPr>
        <w:t xml:space="preserve">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00E560A7" w:rsidRPr="00652906">
        <w:rPr>
          <w:rStyle w:val="Emphasis"/>
          <w:rFonts w:asciiTheme="majorBidi" w:hAnsiTheme="majorBidi" w:cs="B Nazanin" w:hint="cs"/>
          <w:sz w:val="26"/>
          <w:szCs w:val="26"/>
          <w:rtl/>
          <w:lang w:bidi="fa-IR"/>
        </w:rPr>
        <w:t xml:space="preserve"> تحت سناریوی </w:t>
      </w:r>
      <w:r w:rsidR="00E560A7" w:rsidRPr="00652906">
        <w:rPr>
          <w:rStyle w:val="Emphasis"/>
          <w:rFonts w:asciiTheme="majorBidi" w:hAnsiTheme="majorBidi" w:cs="B Nazanin"/>
          <w:sz w:val="26"/>
          <w:szCs w:val="26"/>
          <w:lang w:bidi="fa-IR"/>
        </w:rPr>
        <w:t>s</w:t>
      </w:r>
      <w:r w:rsidR="00E560A7" w:rsidRPr="00652906">
        <w:rPr>
          <w:rStyle w:val="Emphasis"/>
          <w:rFonts w:asciiTheme="majorBidi" w:hAnsiTheme="majorBidi" w:cs="B Nazanin" w:hint="cs"/>
          <w:sz w:val="26"/>
          <w:szCs w:val="26"/>
          <w:rtl/>
          <w:lang w:bidi="fa-IR"/>
        </w:rPr>
        <w:t xml:space="preserve"> </w:t>
      </w:r>
      <w:r w:rsidRPr="00652906">
        <w:rPr>
          <w:rStyle w:val="Emphasis"/>
          <w:rFonts w:asciiTheme="majorBidi" w:hAnsiTheme="majorBidi" w:cs="B Nazanin" w:hint="cs"/>
          <w:i w:val="0"/>
          <w:iCs w:val="0"/>
          <w:sz w:val="26"/>
          <w:szCs w:val="26"/>
          <w:rtl/>
          <w:lang w:bidi="fa-IR"/>
        </w:rPr>
        <w:t xml:space="preserve">، </w:t>
      </w:r>
    </w:p>
    <w:p w14:paraId="5B967577" w14:textId="3E599048" w:rsidR="008662DF" w:rsidRPr="00652906" w:rsidRDefault="008662DF" w:rsidP="008662DF">
      <w:pPr>
        <w:autoSpaceDE w:val="0"/>
        <w:autoSpaceDN w:val="0"/>
        <w:bidi/>
        <w:adjustRightInd w:val="0"/>
        <w:jc w:val="lowKashida"/>
        <w:rPr>
          <w:rStyle w:val="Emphasis"/>
          <w:rFonts w:asciiTheme="majorBidi" w:hAnsiTheme="majorBidi" w:cs="B Nazanin"/>
          <w:i w:val="0"/>
          <w:iCs w:val="0"/>
          <w:sz w:val="26"/>
          <w:szCs w:val="26"/>
          <w:lang w:bidi="fa-IR"/>
        </w:rPr>
      </w:pPr>
      <w:proofErr w:type="spellStart"/>
      <w:r w:rsidRPr="00652906">
        <w:rPr>
          <w:rStyle w:val="Emphasis"/>
          <w:rFonts w:asciiTheme="majorBidi" w:hAnsiTheme="majorBidi" w:cs="B Nazanin"/>
          <w:sz w:val="26"/>
          <w:szCs w:val="26"/>
          <w:lang w:bidi="fa-IR"/>
        </w:rPr>
        <w:t>h’</w:t>
      </w:r>
      <w:r w:rsidRPr="00652906">
        <w:rPr>
          <w:rStyle w:val="Emphasis"/>
          <w:rFonts w:asciiTheme="majorBidi" w:hAnsiTheme="majorBidi" w:cs="B Nazanin"/>
          <w:sz w:val="26"/>
          <w:szCs w:val="26"/>
          <w:vertAlign w:val="subscript"/>
          <w:lang w:bidi="fa-IR"/>
        </w:rPr>
        <w:t>gjlt</w:t>
      </w:r>
      <w:r w:rsidR="00E560A7" w:rsidRPr="00652906">
        <w:rPr>
          <w:rStyle w:val="Emphasis"/>
          <w:rFonts w:asciiTheme="majorBidi" w:hAnsiTheme="majorBidi" w:cs="B Nazanin"/>
          <w:sz w:val="26"/>
          <w:szCs w:val="26"/>
          <w:vertAlign w:val="subscript"/>
          <w:lang w:bidi="fa-IR"/>
        </w:rPr>
        <w:t>s</w:t>
      </w:r>
      <w:proofErr w:type="spellEnd"/>
      <w:r w:rsidRPr="00652906">
        <w:rPr>
          <w:rStyle w:val="Emphasis"/>
          <w:rFonts w:asciiTheme="majorBidi" w:hAnsiTheme="majorBidi" w:cs="B Nazanin" w:hint="cs"/>
          <w:i w:val="0"/>
          <w:iCs w:val="0"/>
          <w:sz w:val="26"/>
          <w:szCs w:val="26"/>
          <w:rtl/>
          <w:lang w:bidi="fa-IR"/>
        </w:rPr>
        <w:t xml:space="preserve">: میزان قلم دارویی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باقیمانده در انبار مرکز درمانی </w:t>
      </w:r>
      <w:proofErr w:type="gramStart"/>
      <w:r w:rsidRPr="00652906">
        <w:rPr>
          <w:rStyle w:val="Emphasis"/>
          <w:rFonts w:asciiTheme="majorBidi" w:hAnsiTheme="majorBidi" w:cs="B Nazanin"/>
          <w:sz w:val="26"/>
          <w:szCs w:val="26"/>
          <w:lang w:bidi="fa-IR"/>
        </w:rPr>
        <w:t>j</w:t>
      </w:r>
      <w:r w:rsidRPr="00652906">
        <w:rPr>
          <w:rStyle w:val="Emphasis"/>
          <w:rFonts w:asciiTheme="majorBidi" w:hAnsiTheme="majorBidi" w:cs="B Nazanin" w:hint="cs"/>
          <w:i w:val="0"/>
          <w:iCs w:val="0"/>
          <w:sz w:val="26"/>
          <w:szCs w:val="26"/>
          <w:rtl/>
          <w:lang w:bidi="fa-IR"/>
        </w:rPr>
        <w:t xml:space="preserve"> </w:t>
      </w:r>
      <w:r w:rsidRPr="00652906">
        <w:rPr>
          <w:rStyle w:val="Emphasis"/>
          <w:rFonts w:asciiTheme="majorBidi" w:hAnsiTheme="majorBidi" w:cs="B Nazanin"/>
          <w:i w:val="0"/>
          <w:iCs w:val="0"/>
          <w:sz w:val="26"/>
          <w:szCs w:val="26"/>
          <w:lang w:bidi="fa-IR"/>
        </w:rPr>
        <w:t xml:space="preserve"> </w:t>
      </w:r>
      <w:r w:rsidRPr="00652906">
        <w:rPr>
          <w:rStyle w:val="Emphasis"/>
          <w:rFonts w:asciiTheme="majorBidi" w:hAnsiTheme="majorBidi" w:cs="B Nazanin" w:hint="cs"/>
          <w:i w:val="0"/>
          <w:iCs w:val="0"/>
          <w:sz w:val="26"/>
          <w:szCs w:val="26"/>
          <w:rtl/>
          <w:lang w:bidi="fa-IR"/>
        </w:rPr>
        <w:t>با</w:t>
      </w:r>
      <w:proofErr w:type="gramEnd"/>
      <w:r w:rsidRPr="00652906">
        <w:rPr>
          <w:rStyle w:val="Emphasis"/>
          <w:rFonts w:asciiTheme="majorBidi" w:hAnsiTheme="majorBidi" w:cs="B Nazanin" w:hint="cs"/>
          <w:i w:val="0"/>
          <w:iCs w:val="0"/>
          <w:sz w:val="26"/>
          <w:szCs w:val="26"/>
          <w:rtl/>
          <w:lang w:bidi="fa-IR"/>
        </w:rPr>
        <w:t xml:space="preserve">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sz w:val="26"/>
          <w:szCs w:val="26"/>
          <w:lang w:bidi="fa-IR"/>
        </w:rPr>
        <w:t>t</w:t>
      </w:r>
      <w:r w:rsidR="00E560A7" w:rsidRPr="00652906">
        <w:rPr>
          <w:rStyle w:val="Emphasis"/>
          <w:rFonts w:asciiTheme="majorBidi" w:hAnsiTheme="majorBidi" w:cs="B Nazanin" w:hint="cs"/>
          <w:sz w:val="26"/>
          <w:szCs w:val="26"/>
          <w:rtl/>
          <w:lang w:bidi="fa-IR"/>
        </w:rPr>
        <w:t xml:space="preserve"> تحت سناریوی </w:t>
      </w:r>
      <w:r w:rsidR="00E560A7" w:rsidRPr="00652906">
        <w:rPr>
          <w:rStyle w:val="Emphasis"/>
          <w:rFonts w:asciiTheme="majorBidi" w:hAnsiTheme="majorBidi" w:cs="B Nazanin"/>
          <w:sz w:val="26"/>
          <w:szCs w:val="26"/>
          <w:lang w:bidi="fa-IR"/>
        </w:rPr>
        <w:t>s</w:t>
      </w:r>
      <w:r w:rsidR="00E560A7" w:rsidRPr="00652906">
        <w:rPr>
          <w:rStyle w:val="Emphasis"/>
          <w:rFonts w:asciiTheme="majorBidi" w:hAnsiTheme="majorBidi" w:cs="B Nazanin" w:hint="cs"/>
          <w:sz w:val="26"/>
          <w:szCs w:val="26"/>
          <w:rtl/>
          <w:lang w:bidi="fa-IR"/>
        </w:rPr>
        <w:t xml:space="preserve"> </w:t>
      </w:r>
      <w:r w:rsidRPr="00652906">
        <w:rPr>
          <w:rStyle w:val="Emphasis"/>
          <w:rFonts w:asciiTheme="majorBidi" w:hAnsiTheme="majorBidi" w:cs="B Nazanin" w:hint="cs"/>
          <w:i w:val="0"/>
          <w:iCs w:val="0"/>
          <w:sz w:val="26"/>
          <w:szCs w:val="26"/>
          <w:rtl/>
          <w:lang w:bidi="fa-IR"/>
        </w:rPr>
        <w:t xml:space="preserve">، </w:t>
      </w:r>
    </w:p>
    <w:p w14:paraId="36254ABF" w14:textId="7CFAE53E" w:rsidR="008662DF" w:rsidRPr="00652906" w:rsidRDefault="008662DF" w:rsidP="008662DF">
      <w:pPr>
        <w:autoSpaceDE w:val="0"/>
        <w:autoSpaceDN w:val="0"/>
        <w:bidi/>
        <w:adjustRightInd w:val="0"/>
        <w:jc w:val="lowKashida"/>
        <w:rPr>
          <w:rStyle w:val="Emphasis"/>
          <w:rFonts w:asciiTheme="majorBidi" w:hAnsiTheme="majorBidi" w:cs="B Nazanin"/>
          <w:i w:val="0"/>
          <w:iCs w:val="0"/>
          <w:sz w:val="26"/>
          <w:szCs w:val="26"/>
          <w:rtl/>
          <w:lang w:bidi="fa-IR"/>
        </w:rPr>
      </w:pPr>
      <w:r w:rsidRPr="00652906">
        <w:rPr>
          <w:rStyle w:val="Emphasis"/>
          <w:rFonts w:asciiTheme="majorBidi" w:hAnsiTheme="majorBidi" w:cs="B Nazanin"/>
          <w:sz w:val="26"/>
          <w:szCs w:val="26"/>
          <w:lang w:bidi="fa-IR"/>
        </w:rPr>
        <w:t>q’’</w:t>
      </w:r>
      <w:proofErr w:type="spellStart"/>
      <w:r w:rsidRPr="00652906">
        <w:rPr>
          <w:rStyle w:val="Emphasis"/>
          <w:rFonts w:asciiTheme="majorBidi" w:hAnsiTheme="majorBidi" w:cs="B Nazanin"/>
          <w:sz w:val="26"/>
          <w:szCs w:val="26"/>
          <w:vertAlign w:val="subscript"/>
          <w:lang w:bidi="fa-IR"/>
        </w:rPr>
        <w:t>gjt</w:t>
      </w:r>
      <w:r w:rsidR="00E560A7" w:rsidRPr="00652906">
        <w:rPr>
          <w:rStyle w:val="Emphasis"/>
          <w:rFonts w:asciiTheme="majorBidi" w:hAnsiTheme="majorBidi" w:cs="B Nazanin"/>
          <w:sz w:val="26"/>
          <w:szCs w:val="26"/>
          <w:vertAlign w:val="subscript"/>
          <w:lang w:bidi="fa-IR"/>
        </w:rPr>
        <w:t>s</w:t>
      </w:r>
      <w:proofErr w:type="spellEnd"/>
      <w:r w:rsidRPr="00652906">
        <w:rPr>
          <w:rStyle w:val="Emphasis"/>
          <w:rFonts w:asciiTheme="majorBidi" w:hAnsiTheme="majorBidi" w:cs="B Nazanin" w:hint="cs"/>
          <w:i w:val="0"/>
          <w:iCs w:val="0"/>
          <w:sz w:val="26"/>
          <w:szCs w:val="26"/>
          <w:rtl/>
          <w:lang w:bidi="fa-IR"/>
        </w:rPr>
        <w:t xml:space="preserve">: میزان قلم داروی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برگشت‌داده شده از مرکز درمانی </w:t>
      </w:r>
      <w:proofErr w:type="gramStart"/>
      <w:r w:rsidRPr="00652906">
        <w:rPr>
          <w:rStyle w:val="Emphasis"/>
          <w:rFonts w:asciiTheme="majorBidi" w:hAnsiTheme="majorBidi" w:cs="B Nazanin"/>
          <w:sz w:val="26"/>
          <w:szCs w:val="26"/>
          <w:lang w:bidi="fa-IR"/>
        </w:rPr>
        <w:t>j</w:t>
      </w:r>
      <w:r w:rsidRPr="00652906">
        <w:rPr>
          <w:rStyle w:val="Emphasis"/>
          <w:rFonts w:asciiTheme="majorBidi" w:hAnsiTheme="majorBidi" w:cs="B Nazanin" w:hint="cs"/>
          <w:i w:val="0"/>
          <w:iCs w:val="0"/>
          <w:sz w:val="26"/>
          <w:szCs w:val="26"/>
          <w:rtl/>
          <w:lang w:bidi="fa-IR"/>
        </w:rPr>
        <w:t xml:space="preserve"> </w:t>
      </w:r>
      <w:r w:rsidRPr="00652906">
        <w:rPr>
          <w:rStyle w:val="Emphasis"/>
          <w:rFonts w:asciiTheme="majorBidi" w:hAnsiTheme="majorBidi" w:cs="B Nazanin"/>
          <w:i w:val="0"/>
          <w:iCs w:val="0"/>
          <w:sz w:val="26"/>
          <w:szCs w:val="26"/>
          <w:lang w:bidi="fa-IR"/>
        </w:rPr>
        <w:t xml:space="preserve"> </w:t>
      </w:r>
      <w:r w:rsidRPr="00652906">
        <w:rPr>
          <w:rStyle w:val="Emphasis"/>
          <w:rFonts w:asciiTheme="majorBidi" w:hAnsiTheme="majorBidi" w:cs="B Nazanin" w:hint="cs"/>
          <w:i w:val="0"/>
          <w:iCs w:val="0"/>
          <w:sz w:val="26"/>
          <w:szCs w:val="26"/>
          <w:rtl/>
          <w:lang w:bidi="fa-IR"/>
        </w:rPr>
        <w:t>با</w:t>
      </w:r>
      <w:proofErr w:type="gramEnd"/>
      <w:r w:rsidRPr="00652906">
        <w:rPr>
          <w:rStyle w:val="Emphasis"/>
          <w:rFonts w:asciiTheme="majorBidi" w:hAnsiTheme="majorBidi" w:cs="B Nazanin" w:hint="cs"/>
          <w:i w:val="0"/>
          <w:iCs w:val="0"/>
          <w:sz w:val="26"/>
          <w:szCs w:val="26"/>
          <w:rtl/>
          <w:lang w:bidi="fa-IR"/>
        </w:rPr>
        <w:t xml:space="preserve"> دوره عمر </w:t>
      </w:r>
      <w:r w:rsidRPr="00652906">
        <w:rPr>
          <w:rStyle w:val="Emphasis"/>
          <w:rFonts w:asciiTheme="majorBidi" w:hAnsiTheme="majorBidi" w:cs="B Nazanin"/>
          <w:sz w:val="26"/>
          <w:szCs w:val="26"/>
          <w:lang w:bidi="fa-IR"/>
        </w:rPr>
        <w:t>l</w:t>
      </w:r>
      <w:r w:rsidRPr="00652906">
        <w:rPr>
          <w:rStyle w:val="Emphasis"/>
          <w:rFonts w:asciiTheme="majorBidi" w:hAnsiTheme="majorBidi" w:cs="B Nazanin" w:hint="cs"/>
          <w:i w:val="0"/>
          <w:iCs w:val="0"/>
          <w:sz w:val="26"/>
          <w:szCs w:val="26"/>
          <w:rtl/>
          <w:lang w:bidi="fa-IR"/>
        </w:rPr>
        <w:t xml:space="preserve"> در دوره زمانی </w:t>
      </w:r>
      <w:r w:rsidR="00E560A7" w:rsidRPr="00652906">
        <w:rPr>
          <w:rStyle w:val="Emphasis"/>
          <w:rFonts w:asciiTheme="majorBidi" w:hAnsiTheme="majorBidi" w:cs="B Nazanin" w:hint="cs"/>
          <w:i w:val="0"/>
          <w:iCs w:val="0"/>
          <w:sz w:val="26"/>
          <w:szCs w:val="26"/>
          <w:rtl/>
          <w:lang w:bidi="fa-IR"/>
        </w:rPr>
        <w:t xml:space="preserve"> </w:t>
      </w:r>
      <w:r w:rsidRPr="00652906">
        <w:rPr>
          <w:rStyle w:val="Emphasis"/>
          <w:rFonts w:asciiTheme="majorBidi" w:hAnsiTheme="majorBidi" w:cs="B Nazanin"/>
          <w:sz w:val="26"/>
          <w:szCs w:val="26"/>
          <w:lang w:bidi="fa-IR"/>
        </w:rPr>
        <w:t>t</w:t>
      </w:r>
      <w:r w:rsidR="00E560A7" w:rsidRPr="00652906">
        <w:rPr>
          <w:rStyle w:val="Emphasis"/>
          <w:rFonts w:asciiTheme="majorBidi" w:hAnsiTheme="majorBidi" w:cs="B Nazanin" w:hint="cs"/>
          <w:sz w:val="26"/>
          <w:szCs w:val="26"/>
          <w:rtl/>
          <w:lang w:bidi="fa-IR"/>
        </w:rPr>
        <w:t xml:space="preserve"> تحت سناریوی </w:t>
      </w:r>
      <w:r w:rsidR="00E560A7" w:rsidRPr="00652906">
        <w:rPr>
          <w:rStyle w:val="Emphasis"/>
          <w:rFonts w:asciiTheme="majorBidi" w:hAnsiTheme="majorBidi" w:cs="B Nazanin"/>
          <w:sz w:val="26"/>
          <w:szCs w:val="26"/>
          <w:lang w:bidi="fa-IR"/>
        </w:rPr>
        <w:t>s</w:t>
      </w:r>
      <w:r w:rsidR="00E560A7" w:rsidRPr="00652906">
        <w:rPr>
          <w:rStyle w:val="Emphasis"/>
          <w:rFonts w:asciiTheme="majorBidi" w:hAnsiTheme="majorBidi" w:cs="B Nazanin" w:hint="cs"/>
          <w:sz w:val="26"/>
          <w:szCs w:val="26"/>
          <w:rtl/>
          <w:lang w:bidi="fa-IR"/>
        </w:rPr>
        <w:t xml:space="preserve"> </w:t>
      </w:r>
      <w:r w:rsidRPr="00652906">
        <w:rPr>
          <w:rStyle w:val="Emphasis"/>
          <w:rFonts w:asciiTheme="majorBidi" w:hAnsiTheme="majorBidi" w:cs="B Nazanin" w:hint="cs"/>
          <w:i w:val="0"/>
          <w:iCs w:val="0"/>
          <w:sz w:val="26"/>
          <w:szCs w:val="26"/>
          <w:rtl/>
          <w:lang w:bidi="fa-IR"/>
        </w:rPr>
        <w:t xml:space="preserve">، </w:t>
      </w:r>
    </w:p>
    <w:p w14:paraId="4FB1462C" w14:textId="0EA3F56A" w:rsidR="008662DF" w:rsidRPr="00652906" w:rsidRDefault="00E560A7" w:rsidP="008662DF">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i w:val="0"/>
          <w:iCs w:val="0"/>
          <w:sz w:val="26"/>
          <w:szCs w:val="26"/>
          <w:lang w:bidi="fa-IR"/>
        </w:rPr>
        <w:t>a</w:t>
      </w:r>
      <w:r w:rsidR="003569AB" w:rsidRPr="00652906">
        <w:rPr>
          <w:rStyle w:val="Emphasis"/>
          <w:rFonts w:asciiTheme="majorBidi" w:hAnsiTheme="majorBidi" w:cs="B Nazanin"/>
          <w:i w:val="0"/>
          <w:iCs w:val="0"/>
          <w:sz w:val="26"/>
          <w:szCs w:val="26"/>
          <w:lang w:bidi="fa-IR"/>
        </w:rPr>
        <w:t>mh</w:t>
      </w:r>
      <w:r w:rsidR="003569AB" w:rsidRPr="00652906">
        <w:rPr>
          <w:rStyle w:val="Emphasis"/>
          <w:rFonts w:asciiTheme="majorBidi" w:hAnsiTheme="majorBidi" w:cs="B Nazanin"/>
          <w:i w:val="0"/>
          <w:iCs w:val="0"/>
          <w:sz w:val="26"/>
          <w:szCs w:val="26"/>
          <w:vertAlign w:val="subscript"/>
          <w:lang w:bidi="fa-IR"/>
        </w:rPr>
        <w:t>gi</w:t>
      </w:r>
      <w:proofErr w:type="spellEnd"/>
      <w:r w:rsidR="003569AB" w:rsidRPr="00652906">
        <w:rPr>
          <w:rStyle w:val="Emphasis"/>
          <w:rFonts w:asciiTheme="majorBidi" w:hAnsiTheme="majorBidi" w:cs="B Nazanin" w:hint="cs"/>
          <w:i w:val="0"/>
          <w:iCs w:val="0"/>
          <w:sz w:val="26"/>
          <w:szCs w:val="26"/>
          <w:rtl/>
          <w:lang w:bidi="fa-IR"/>
        </w:rPr>
        <w:t xml:space="preserve">: هزینه خرید داروی تاریخ گذشته </w:t>
      </w:r>
      <w:r w:rsidR="003569AB" w:rsidRPr="00652906">
        <w:rPr>
          <w:rStyle w:val="Emphasis"/>
          <w:rFonts w:asciiTheme="majorBidi" w:hAnsiTheme="majorBidi" w:cs="B Nazanin"/>
          <w:i w:val="0"/>
          <w:iCs w:val="0"/>
          <w:sz w:val="26"/>
          <w:szCs w:val="26"/>
          <w:lang w:bidi="fa-IR"/>
        </w:rPr>
        <w:t>g</w:t>
      </w:r>
      <w:r w:rsidR="003569AB" w:rsidRPr="00652906">
        <w:rPr>
          <w:rStyle w:val="Emphasis"/>
          <w:rFonts w:asciiTheme="majorBidi" w:hAnsiTheme="majorBidi" w:cs="B Nazanin" w:hint="cs"/>
          <w:i w:val="0"/>
          <w:iCs w:val="0"/>
          <w:sz w:val="26"/>
          <w:szCs w:val="26"/>
          <w:rtl/>
          <w:lang w:bidi="fa-IR"/>
        </w:rPr>
        <w:t xml:space="preserve"> از ت</w:t>
      </w:r>
      <w:r w:rsidRPr="00652906">
        <w:rPr>
          <w:rStyle w:val="Emphasis"/>
          <w:rFonts w:asciiTheme="majorBidi" w:hAnsiTheme="majorBidi" w:cs="B Nazanin" w:hint="cs"/>
          <w:i w:val="0"/>
          <w:iCs w:val="0"/>
          <w:sz w:val="26"/>
          <w:szCs w:val="26"/>
          <w:rtl/>
          <w:lang w:bidi="fa-IR"/>
        </w:rPr>
        <w:t xml:space="preserve">امین کننده </w:t>
      </w:r>
      <w:proofErr w:type="spellStart"/>
      <w:r w:rsidRPr="00652906">
        <w:rPr>
          <w:rStyle w:val="Emphasis"/>
          <w:rFonts w:asciiTheme="majorBidi" w:hAnsiTheme="majorBidi" w:cs="B Nazanin"/>
          <w:i w:val="0"/>
          <w:iCs w:val="0"/>
          <w:sz w:val="26"/>
          <w:szCs w:val="26"/>
          <w:lang w:bidi="fa-IR"/>
        </w:rPr>
        <w:t>i</w:t>
      </w:r>
      <w:proofErr w:type="spellEnd"/>
      <w:r w:rsidRPr="00652906">
        <w:rPr>
          <w:rStyle w:val="Emphasis"/>
          <w:rFonts w:asciiTheme="majorBidi" w:hAnsiTheme="majorBidi" w:cs="B Nazanin" w:hint="cs"/>
          <w:i w:val="0"/>
          <w:iCs w:val="0"/>
          <w:sz w:val="26"/>
          <w:szCs w:val="26"/>
          <w:rtl/>
          <w:lang w:bidi="fa-IR"/>
        </w:rPr>
        <w:t xml:space="preserve"> ،</w:t>
      </w:r>
    </w:p>
    <w:p w14:paraId="58FB27B8" w14:textId="60C3AB10" w:rsidR="00E560A7" w:rsidRPr="00652906" w:rsidRDefault="00E560A7" w:rsidP="00E560A7">
      <w:pPr>
        <w:autoSpaceDE w:val="0"/>
        <w:autoSpaceDN w:val="0"/>
        <w:bidi/>
        <w:adjustRightInd w:val="0"/>
        <w:jc w:val="lowKashida"/>
        <w:rPr>
          <w:rStyle w:val="Emphasis"/>
          <w:rFonts w:asciiTheme="majorBidi" w:hAnsiTheme="majorBidi" w:cs="B Nazanin"/>
          <w:i w:val="0"/>
          <w:iCs w:val="0"/>
          <w:sz w:val="26"/>
          <w:szCs w:val="26"/>
          <w:rtl/>
          <w:lang w:bidi="fa-IR"/>
        </w:rPr>
      </w:pPr>
      <w:proofErr w:type="spellStart"/>
      <w:r w:rsidRPr="00652906">
        <w:rPr>
          <w:rStyle w:val="Emphasis"/>
          <w:rFonts w:asciiTheme="majorBidi" w:hAnsiTheme="majorBidi" w:cs="B Nazanin"/>
          <w:i w:val="0"/>
          <w:iCs w:val="0"/>
          <w:sz w:val="26"/>
          <w:szCs w:val="26"/>
          <w:lang w:bidi="fa-IR"/>
        </w:rPr>
        <w:t>Sad</w:t>
      </w:r>
      <w:r w:rsidRPr="00652906">
        <w:rPr>
          <w:rStyle w:val="Emphasis"/>
          <w:rFonts w:asciiTheme="majorBidi" w:hAnsiTheme="majorBidi" w:cs="B Nazanin"/>
          <w:i w:val="0"/>
          <w:iCs w:val="0"/>
          <w:sz w:val="26"/>
          <w:szCs w:val="26"/>
          <w:vertAlign w:val="subscript"/>
          <w:lang w:bidi="fa-IR"/>
        </w:rPr>
        <w:t>jt</w:t>
      </w:r>
      <w:r w:rsidR="000907C7" w:rsidRPr="00652906">
        <w:rPr>
          <w:rStyle w:val="Emphasis"/>
          <w:rFonts w:asciiTheme="majorBidi" w:hAnsiTheme="majorBidi" w:cs="B Nazanin"/>
          <w:i w:val="0"/>
          <w:iCs w:val="0"/>
          <w:sz w:val="26"/>
          <w:szCs w:val="26"/>
          <w:vertAlign w:val="subscript"/>
          <w:lang w:bidi="fa-IR"/>
        </w:rPr>
        <w:t>s</w:t>
      </w:r>
      <w:proofErr w:type="spellEnd"/>
      <w:r w:rsidRPr="00652906">
        <w:rPr>
          <w:rStyle w:val="Emphasis"/>
          <w:rFonts w:asciiTheme="majorBidi" w:hAnsiTheme="majorBidi" w:cs="B Nazanin" w:hint="cs"/>
          <w:i w:val="0"/>
          <w:iCs w:val="0"/>
          <w:sz w:val="26"/>
          <w:szCs w:val="26"/>
          <w:rtl/>
          <w:lang w:bidi="fa-IR"/>
        </w:rPr>
        <w:t xml:space="preserve">: تخمین داروی مورد نیاز مرکز </w:t>
      </w:r>
      <w:r w:rsidRPr="00652906">
        <w:rPr>
          <w:rStyle w:val="Emphasis"/>
          <w:rFonts w:asciiTheme="majorBidi" w:hAnsiTheme="majorBidi" w:cs="B Nazanin"/>
          <w:i w:val="0"/>
          <w:iCs w:val="0"/>
          <w:sz w:val="26"/>
          <w:szCs w:val="26"/>
          <w:lang w:bidi="fa-IR"/>
        </w:rPr>
        <w:t>j</w:t>
      </w:r>
      <w:r w:rsidRPr="00652906">
        <w:rPr>
          <w:rStyle w:val="Emphasis"/>
          <w:rFonts w:asciiTheme="majorBidi" w:hAnsiTheme="majorBidi" w:cs="B Nazanin" w:hint="cs"/>
          <w:i w:val="0"/>
          <w:iCs w:val="0"/>
          <w:sz w:val="26"/>
          <w:szCs w:val="26"/>
          <w:rtl/>
          <w:lang w:bidi="fa-IR"/>
        </w:rPr>
        <w:t xml:space="preserve"> در دوره </w:t>
      </w:r>
      <w:r w:rsidRPr="00652906">
        <w:rPr>
          <w:rStyle w:val="Emphasis"/>
          <w:rFonts w:asciiTheme="majorBidi" w:hAnsiTheme="majorBidi" w:cs="B Nazanin"/>
          <w:i w:val="0"/>
          <w:iCs w:val="0"/>
          <w:sz w:val="26"/>
          <w:szCs w:val="26"/>
          <w:lang w:bidi="fa-IR"/>
        </w:rPr>
        <w:t>t</w:t>
      </w:r>
      <w:r w:rsidRPr="00652906">
        <w:rPr>
          <w:rStyle w:val="Emphasis"/>
          <w:rFonts w:asciiTheme="majorBidi" w:hAnsiTheme="majorBidi" w:cs="B Nazanin" w:hint="cs"/>
          <w:i w:val="0"/>
          <w:iCs w:val="0"/>
          <w:sz w:val="26"/>
          <w:szCs w:val="26"/>
          <w:rtl/>
          <w:lang w:bidi="fa-IR"/>
        </w:rPr>
        <w:t xml:space="preserve"> </w:t>
      </w:r>
      <w:r w:rsidR="000907C7" w:rsidRPr="00652906">
        <w:rPr>
          <w:rStyle w:val="Emphasis"/>
          <w:rFonts w:asciiTheme="majorBidi" w:hAnsiTheme="majorBidi" w:cs="B Nazanin" w:hint="cs"/>
          <w:i w:val="0"/>
          <w:iCs w:val="0"/>
          <w:sz w:val="26"/>
          <w:szCs w:val="26"/>
          <w:rtl/>
          <w:lang w:bidi="fa-IR"/>
        </w:rPr>
        <w:t xml:space="preserve">در سناریوی </w:t>
      </w:r>
      <w:r w:rsidR="000907C7" w:rsidRPr="00652906">
        <w:rPr>
          <w:rStyle w:val="Emphasis"/>
          <w:rFonts w:asciiTheme="majorBidi" w:hAnsiTheme="majorBidi" w:cs="B Nazanin"/>
          <w:i w:val="0"/>
          <w:iCs w:val="0"/>
          <w:sz w:val="26"/>
          <w:szCs w:val="26"/>
          <w:lang w:bidi="fa-IR"/>
        </w:rPr>
        <w:t>s</w:t>
      </w:r>
      <w:r w:rsidRPr="00652906">
        <w:rPr>
          <w:rStyle w:val="Emphasis"/>
          <w:rFonts w:asciiTheme="majorBidi" w:hAnsiTheme="majorBidi" w:cs="B Nazanin" w:hint="cs"/>
          <w:i w:val="0"/>
          <w:iCs w:val="0"/>
          <w:sz w:val="26"/>
          <w:szCs w:val="26"/>
          <w:rtl/>
          <w:lang w:bidi="fa-IR"/>
        </w:rPr>
        <w:t>،</w:t>
      </w:r>
    </w:p>
    <w:p w14:paraId="4D837C78" w14:textId="2DD1E6BD" w:rsidR="00E560A7" w:rsidRPr="00652906" w:rsidRDefault="00E560A7" w:rsidP="00E560A7">
      <w:pPr>
        <w:autoSpaceDE w:val="0"/>
        <w:autoSpaceDN w:val="0"/>
        <w:bidi/>
        <w:adjustRightInd w:val="0"/>
        <w:jc w:val="lowKashida"/>
        <w:rPr>
          <w:rStyle w:val="Emphasis"/>
          <w:rFonts w:asciiTheme="majorBidi" w:hAnsiTheme="majorBidi" w:cs="B Nazanin"/>
          <w:i w:val="0"/>
          <w:iCs w:val="0"/>
          <w:sz w:val="26"/>
          <w:szCs w:val="26"/>
          <w:lang w:bidi="fa-IR"/>
        </w:rPr>
      </w:pPr>
      <w:r w:rsidRPr="00652906">
        <w:rPr>
          <w:rStyle w:val="Emphasis"/>
          <w:rFonts w:asciiTheme="majorBidi" w:hAnsiTheme="majorBidi" w:cs="B Nazanin"/>
          <w:i w:val="0"/>
          <w:iCs w:val="0"/>
          <w:sz w:val="26"/>
          <w:szCs w:val="26"/>
          <w:lang w:bidi="fa-IR"/>
        </w:rPr>
        <w:t>S</w:t>
      </w:r>
      <w:r w:rsidRPr="00652906">
        <w:rPr>
          <w:rStyle w:val="Emphasis"/>
          <w:rFonts w:asciiTheme="majorBidi" w:hAnsiTheme="majorBidi" w:cs="B Nazanin"/>
          <w:i w:val="0"/>
          <w:iCs w:val="0"/>
          <w:sz w:val="26"/>
          <w:szCs w:val="26"/>
          <w:vertAlign w:val="subscript"/>
          <w:lang w:bidi="fa-IR"/>
        </w:rPr>
        <w:t>tg</w:t>
      </w:r>
      <w:r w:rsidRPr="00652906">
        <w:rPr>
          <w:rStyle w:val="Emphasis"/>
          <w:rFonts w:asciiTheme="majorBidi" w:hAnsiTheme="majorBidi" w:cs="B Nazanin" w:hint="cs"/>
          <w:i w:val="0"/>
          <w:iCs w:val="0"/>
          <w:sz w:val="26"/>
          <w:szCs w:val="26"/>
          <w:rtl/>
          <w:lang w:bidi="fa-IR"/>
        </w:rPr>
        <w:t xml:space="preserve">: حداقل دارویی مورد نیاز مصرفی </w:t>
      </w:r>
      <w:r w:rsidRPr="00652906">
        <w:rPr>
          <w:rStyle w:val="Emphasis"/>
          <w:rFonts w:asciiTheme="majorBidi" w:hAnsiTheme="majorBidi" w:cs="B Nazanin"/>
          <w:i w:val="0"/>
          <w:iCs w:val="0"/>
          <w:sz w:val="26"/>
          <w:szCs w:val="26"/>
          <w:lang w:bidi="fa-IR"/>
        </w:rPr>
        <w:t>g</w:t>
      </w:r>
      <w:r w:rsidRPr="00652906">
        <w:rPr>
          <w:rStyle w:val="Emphasis"/>
          <w:rFonts w:asciiTheme="majorBidi" w:hAnsiTheme="majorBidi" w:cs="B Nazanin" w:hint="cs"/>
          <w:i w:val="0"/>
          <w:iCs w:val="0"/>
          <w:sz w:val="26"/>
          <w:szCs w:val="26"/>
          <w:rtl/>
          <w:lang w:bidi="fa-IR"/>
        </w:rPr>
        <w:t xml:space="preserve"> در مرکز درمانی </w:t>
      </w:r>
      <w:r w:rsidRPr="00652906">
        <w:rPr>
          <w:rStyle w:val="Emphasis"/>
          <w:rFonts w:asciiTheme="majorBidi" w:hAnsiTheme="majorBidi" w:cs="B Nazanin"/>
          <w:i w:val="0"/>
          <w:iCs w:val="0"/>
          <w:sz w:val="26"/>
          <w:szCs w:val="26"/>
          <w:lang w:bidi="fa-IR"/>
        </w:rPr>
        <w:t>j</w:t>
      </w:r>
      <w:r w:rsidRPr="00652906">
        <w:rPr>
          <w:rStyle w:val="Emphasis"/>
          <w:rFonts w:asciiTheme="majorBidi" w:hAnsiTheme="majorBidi" w:cs="B Nazanin" w:hint="cs"/>
          <w:i w:val="0"/>
          <w:iCs w:val="0"/>
          <w:sz w:val="26"/>
          <w:szCs w:val="26"/>
          <w:rtl/>
          <w:lang w:bidi="fa-IR"/>
        </w:rPr>
        <w:t xml:space="preserve"> در دوره زمانی </w:t>
      </w:r>
      <w:r w:rsidRPr="00652906">
        <w:rPr>
          <w:rStyle w:val="Emphasis"/>
          <w:rFonts w:asciiTheme="majorBidi" w:hAnsiTheme="majorBidi" w:cs="B Nazanin"/>
          <w:i w:val="0"/>
          <w:iCs w:val="0"/>
          <w:sz w:val="26"/>
          <w:szCs w:val="26"/>
          <w:lang w:bidi="fa-IR"/>
        </w:rPr>
        <w:t>t</w:t>
      </w:r>
      <w:r w:rsidRPr="00652906">
        <w:rPr>
          <w:rStyle w:val="Emphasis"/>
          <w:rFonts w:asciiTheme="majorBidi" w:hAnsiTheme="majorBidi" w:cs="B Nazanin" w:hint="cs"/>
          <w:i w:val="0"/>
          <w:iCs w:val="0"/>
          <w:sz w:val="26"/>
          <w:szCs w:val="26"/>
          <w:rtl/>
          <w:lang w:bidi="fa-IR"/>
        </w:rPr>
        <w:t xml:space="preserve"> ،</w:t>
      </w:r>
    </w:p>
    <w:p w14:paraId="5EDDD615" w14:textId="77777777" w:rsidR="00B537C1" w:rsidRPr="00652906" w:rsidRDefault="00A33455" w:rsidP="00A33455">
      <w:pPr>
        <w:pStyle w:val="Heading1"/>
        <w:bidi/>
        <w:rPr>
          <w:rStyle w:val="Emphasis"/>
          <w:rFonts w:cs="B Nazanin"/>
          <w:i w:val="0"/>
          <w:iCs w:val="0"/>
          <w:color w:val="auto"/>
          <w:sz w:val="26"/>
          <w:szCs w:val="26"/>
          <w:rtl/>
        </w:rPr>
      </w:pPr>
      <w:r w:rsidRPr="00652906">
        <w:rPr>
          <w:rStyle w:val="Emphasis"/>
          <w:rFonts w:cs="B Nazanin" w:hint="cs"/>
          <w:i w:val="0"/>
          <w:iCs w:val="0"/>
          <w:color w:val="auto"/>
          <w:sz w:val="26"/>
          <w:szCs w:val="26"/>
          <w:rtl/>
        </w:rPr>
        <w:t xml:space="preserve">2.3. </w:t>
      </w:r>
      <w:commentRangeStart w:id="1"/>
      <w:r w:rsidR="00B537C1" w:rsidRPr="00652906">
        <w:rPr>
          <w:rStyle w:val="Emphasis"/>
          <w:rFonts w:cs="B Nazanin"/>
          <w:i w:val="0"/>
          <w:iCs w:val="0"/>
          <w:color w:val="auto"/>
          <w:sz w:val="26"/>
          <w:szCs w:val="26"/>
          <w:rtl/>
        </w:rPr>
        <w:t>مدل</w:t>
      </w:r>
      <w:commentRangeEnd w:id="1"/>
      <w:r w:rsidR="000C0A50" w:rsidRPr="00652906">
        <w:rPr>
          <w:rStyle w:val="CommentReference"/>
          <w:rFonts w:asciiTheme="minorHAnsi" w:eastAsiaTheme="minorHAnsi" w:hAnsiTheme="minorHAnsi" w:cs="B Nazanin"/>
          <w:b w:val="0"/>
          <w:bCs w:val="0"/>
          <w:color w:val="auto"/>
          <w:sz w:val="26"/>
          <w:szCs w:val="26"/>
          <w:rtl/>
        </w:rPr>
        <w:commentReference w:id="1"/>
      </w:r>
      <w:r w:rsidR="00B537C1" w:rsidRPr="00652906">
        <w:rPr>
          <w:rStyle w:val="Emphasis"/>
          <w:rFonts w:cs="B Nazanin"/>
          <w:i w:val="0"/>
          <w:iCs w:val="0"/>
          <w:color w:val="auto"/>
          <w:sz w:val="26"/>
          <w:szCs w:val="26"/>
          <w:rtl/>
        </w:rPr>
        <w:t xml:space="preserve"> ریاضی</w:t>
      </w:r>
    </w:p>
    <w:p w14:paraId="7F6AC422" w14:textId="77777777" w:rsidR="00B537C1" w:rsidRPr="00652906" w:rsidRDefault="00A33455" w:rsidP="00A33455">
      <w:pPr>
        <w:pStyle w:val="Heading1"/>
        <w:bidi/>
        <w:ind w:firstLine="284"/>
        <w:jc w:val="lowKashida"/>
        <w:rPr>
          <w:rStyle w:val="Emphasis"/>
          <w:rFonts w:asciiTheme="majorBidi" w:hAnsiTheme="majorBidi" w:cs="B Nazanin"/>
          <w:b w:val="0"/>
          <w:bCs w:val="0"/>
          <w:i w:val="0"/>
          <w:iCs w:val="0"/>
          <w:color w:val="auto"/>
          <w:sz w:val="26"/>
          <w:szCs w:val="26"/>
          <w:rtl/>
        </w:rPr>
      </w:pPr>
      <w:r w:rsidRPr="00652906">
        <w:rPr>
          <w:rStyle w:val="Emphasis"/>
          <w:rFonts w:asciiTheme="majorBidi" w:hAnsiTheme="majorBidi" w:cs="B Nazanin" w:hint="cs"/>
          <w:b w:val="0"/>
          <w:bCs w:val="0"/>
          <w:i w:val="0"/>
          <w:iCs w:val="0"/>
          <w:color w:val="auto"/>
          <w:sz w:val="26"/>
          <w:szCs w:val="26"/>
          <w:rtl/>
        </w:rPr>
        <w:t>در این بخش مدل ریاضی جدید توسعه داده‌شده برای مساله مدیریت</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موجودی</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استوار</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كالاهاي</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فسادپذير</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تحت</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عدم</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قطعيت</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مبتنی</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بر</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مدیریت</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توزیع‌کننده</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با مورد</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مطالعه</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در</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زنجیره</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تامین</w:t>
      </w:r>
      <w:r w:rsidRPr="00652906">
        <w:rPr>
          <w:rStyle w:val="Emphasis"/>
          <w:rFonts w:asciiTheme="majorBidi" w:hAnsiTheme="majorBidi" w:cs="B Nazanin"/>
          <w:b w:val="0"/>
          <w:bCs w:val="0"/>
          <w:i w:val="0"/>
          <w:iCs w:val="0"/>
          <w:color w:val="auto"/>
          <w:sz w:val="26"/>
          <w:szCs w:val="26"/>
          <w:rtl/>
        </w:rPr>
        <w:t xml:space="preserve"> </w:t>
      </w:r>
      <w:r w:rsidRPr="00652906">
        <w:rPr>
          <w:rStyle w:val="Emphasis"/>
          <w:rFonts w:asciiTheme="majorBidi" w:hAnsiTheme="majorBidi" w:cs="B Nazanin" w:hint="cs"/>
          <w:b w:val="0"/>
          <w:bCs w:val="0"/>
          <w:i w:val="0"/>
          <w:iCs w:val="0"/>
          <w:color w:val="auto"/>
          <w:sz w:val="26"/>
          <w:szCs w:val="26"/>
          <w:rtl/>
        </w:rPr>
        <w:t>دارو ارایه شده است.</w:t>
      </w:r>
    </w:p>
    <w:p w14:paraId="3DF34AC2" w14:textId="792D6701" w:rsidR="00B537C1" w:rsidRDefault="00B537C1" w:rsidP="00B537C1">
      <w:pPr>
        <w:bidi/>
        <w:rPr>
          <w:rFonts w:asciiTheme="majorBidi" w:hAnsiTheme="majorBidi" w:cs="B Nazanin"/>
          <w:sz w:val="26"/>
          <w:szCs w:val="26"/>
          <w:rtl/>
        </w:rPr>
      </w:pPr>
    </w:p>
    <w:p w14:paraId="5DD590AA" w14:textId="651BBAF9" w:rsidR="00E81421" w:rsidRDefault="00E81421" w:rsidP="00E81421">
      <w:pPr>
        <w:bidi/>
        <w:rPr>
          <w:rFonts w:asciiTheme="majorBidi" w:hAnsiTheme="majorBidi" w:cs="B Nazanin"/>
          <w:sz w:val="26"/>
          <w:szCs w:val="26"/>
          <w:rtl/>
        </w:rPr>
      </w:pPr>
    </w:p>
    <w:p w14:paraId="73E0CDE7" w14:textId="124802E5" w:rsidR="00E81421" w:rsidRDefault="00E81421" w:rsidP="00E81421">
      <w:pPr>
        <w:bidi/>
        <w:rPr>
          <w:rFonts w:asciiTheme="majorBidi" w:hAnsiTheme="majorBidi" w:cs="B Nazanin"/>
          <w:sz w:val="26"/>
          <w:szCs w:val="26"/>
          <w:rtl/>
        </w:rPr>
      </w:pPr>
    </w:p>
    <w:p w14:paraId="6FA3B4ED" w14:textId="7660C89A" w:rsidR="00E81421" w:rsidRDefault="00E81421" w:rsidP="00E81421">
      <w:pPr>
        <w:bidi/>
        <w:rPr>
          <w:rFonts w:asciiTheme="majorBidi" w:hAnsiTheme="majorBidi" w:cs="B Nazanin"/>
          <w:sz w:val="26"/>
          <w:szCs w:val="26"/>
          <w:rtl/>
        </w:rPr>
      </w:pPr>
    </w:p>
    <w:p w14:paraId="79FCBA59" w14:textId="6F85D2A7" w:rsidR="00E81421" w:rsidRDefault="00E81421" w:rsidP="00E81421">
      <w:pPr>
        <w:bidi/>
        <w:rPr>
          <w:rFonts w:asciiTheme="majorBidi" w:hAnsiTheme="majorBidi" w:cs="B Nazanin"/>
          <w:sz w:val="26"/>
          <w:szCs w:val="26"/>
          <w:rtl/>
        </w:rPr>
      </w:pPr>
    </w:p>
    <w:p w14:paraId="7BEF4747" w14:textId="258E5D50" w:rsidR="00E81421" w:rsidRDefault="00E81421" w:rsidP="00E81421">
      <w:pPr>
        <w:bidi/>
        <w:rPr>
          <w:rFonts w:asciiTheme="majorBidi" w:hAnsiTheme="majorBidi" w:cs="B Nazanin"/>
          <w:sz w:val="26"/>
          <w:szCs w:val="26"/>
          <w:rtl/>
        </w:rPr>
      </w:pPr>
    </w:p>
    <w:p w14:paraId="619E9CE7" w14:textId="1CF637C4" w:rsidR="00E81421" w:rsidRDefault="00E81421" w:rsidP="00E81421">
      <w:pPr>
        <w:bidi/>
        <w:rPr>
          <w:rFonts w:asciiTheme="majorBidi" w:hAnsiTheme="majorBidi" w:cs="B Nazanin"/>
          <w:sz w:val="26"/>
          <w:szCs w:val="26"/>
          <w:rtl/>
        </w:rPr>
      </w:pPr>
    </w:p>
    <w:p w14:paraId="02014FA1" w14:textId="77777777" w:rsidR="00E81421" w:rsidRPr="00652906" w:rsidRDefault="00E81421" w:rsidP="00E81421">
      <w:pPr>
        <w:bidi/>
        <w:rPr>
          <w:rFonts w:asciiTheme="majorBidi" w:hAnsiTheme="majorBidi" w:cs="B Nazanin"/>
          <w:sz w:val="26"/>
          <w:szCs w:val="26"/>
          <w:rtl/>
        </w:rPr>
      </w:pPr>
    </w:p>
    <w:p w14:paraId="3987B870" w14:textId="2D3299C6" w:rsidR="00B537C1" w:rsidRDefault="00B537C1" w:rsidP="00E81421">
      <w:pPr>
        <w:bidi/>
        <w:jc w:val="lowKashida"/>
        <w:rPr>
          <w:rStyle w:val="Emphasis"/>
          <w:rFonts w:asciiTheme="majorBidi" w:hAnsiTheme="majorBidi" w:cs="B Nazanin"/>
          <w:b/>
          <w:bCs/>
          <w:i w:val="0"/>
          <w:iCs w:val="0"/>
          <w:sz w:val="26"/>
          <w:szCs w:val="26"/>
        </w:rPr>
      </w:pPr>
      <w:r w:rsidRPr="00E81421">
        <w:rPr>
          <w:rStyle w:val="Emphasis"/>
          <w:rFonts w:asciiTheme="majorBidi" w:hAnsiTheme="majorBidi" w:cs="B Nazanin"/>
          <w:b/>
          <w:bCs/>
          <w:i w:val="0"/>
          <w:iCs w:val="0"/>
          <w:sz w:val="26"/>
          <w:szCs w:val="26"/>
          <w:rtl/>
        </w:rPr>
        <w:lastRenderedPageBreak/>
        <w:t>تابع هدف</w:t>
      </w:r>
    </w:p>
    <w:p w14:paraId="0942063E" w14:textId="30B18B9A" w:rsidR="000A4D8C" w:rsidRDefault="009E208E" w:rsidP="00811478">
      <w:pPr>
        <w:bidi/>
        <w:jc w:val="lowKashida"/>
        <w:rPr>
          <w:rFonts w:asciiTheme="majorBidi" w:eastAsiaTheme="minorEastAsia" w:hAnsiTheme="majorBidi" w:cs="B Nazanin"/>
          <w:sz w:val="26"/>
          <w:szCs w:val="26"/>
          <w:rtl/>
        </w:rPr>
      </w:pPr>
      <w:r w:rsidRPr="009E208E">
        <w:rPr>
          <w:rStyle w:val="Emphasis"/>
          <w:rFonts w:asciiTheme="majorBidi" w:hAnsiTheme="majorBidi" w:cs="B Nazanin" w:hint="cs"/>
          <w:i w:val="0"/>
          <w:iCs w:val="0"/>
          <w:sz w:val="26"/>
          <w:szCs w:val="26"/>
          <w:rtl/>
          <w:lang w:bidi="fa-IR"/>
        </w:rPr>
        <w:t xml:space="preserve">در تابع هدف </w:t>
      </w:r>
      <w:r>
        <w:rPr>
          <w:rStyle w:val="Emphasis"/>
          <w:rFonts w:asciiTheme="majorBidi" w:hAnsiTheme="majorBidi" w:cs="B Nazanin" w:hint="cs"/>
          <w:i w:val="0"/>
          <w:iCs w:val="0"/>
          <w:sz w:val="26"/>
          <w:szCs w:val="26"/>
          <w:rtl/>
          <w:lang w:bidi="fa-IR"/>
        </w:rPr>
        <w:t>فرمول</w:t>
      </w:r>
      <w:r>
        <w:rPr>
          <w:rStyle w:val="Emphasis"/>
          <w:rFonts w:asciiTheme="majorBidi" w:hAnsiTheme="majorBidi" w:cs="B Nazanin" w:hint="cs"/>
          <w:b/>
          <w:bCs/>
          <w:i w:val="0"/>
          <w:iCs w:val="0"/>
          <w:sz w:val="26"/>
          <w:szCs w:val="26"/>
          <w:rtl/>
          <w:lang w:bidi="fa-IR"/>
        </w:rPr>
        <w:t xml:space="preserve">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CT</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gilts</m:t>
                            </m:r>
                          </m:sub>
                        </m:sSub>
                        <m:r>
                          <w:rPr>
                            <w:rFonts w:ascii="Cambria Math" w:hAnsi="Cambria Math" w:cs="B Nazanin"/>
                            <w:sz w:val="26"/>
                            <w:szCs w:val="26"/>
                          </w:rPr>
                          <m:t>)</m:t>
                        </m:r>
                      </m:e>
                    </m:nary>
                  </m:e>
                </m:nary>
              </m:e>
            </m:nary>
          </m:e>
        </m:nary>
      </m:oMath>
      <w:r>
        <w:rPr>
          <w:rFonts w:asciiTheme="majorBidi" w:eastAsiaTheme="minorEastAsia" w:hAnsiTheme="majorBidi" w:cs="B Nazanin" w:hint="cs"/>
          <w:sz w:val="26"/>
          <w:szCs w:val="26"/>
          <w:rtl/>
        </w:rPr>
        <w:t xml:space="preserve">  با ضرب هزینه ثابت در میزان انتقال قلم داروی </w:t>
      </w:r>
      <w:r>
        <w:rPr>
          <w:rFonts w:asciiTheme="majorBidi" w:eastAsiaTheme="minorEastAsia" w:hAnsiTheme="majorBidi" w:cs="B Nazanin"/>
          <w:sz w:val="26"/>
          <w:szCs w:val="26"/>
        </w:rPr>
        <w:t>g</w:t>
      </w:r>
      <w:r>
        <w:rPr>
          <w:rFonts w:asciiTheme="majorBidi" w:eastAsiaTheme="minorEastAsia" w:hAnsiTheme="majorBidi" w:cs="B Nazanin" w:hint="cs"/>
          <w:sz w:val="26"/>
          <w:szCs w:val="26"/>
          <w:rtl/>
          <w:lang w:bidi="fa-IR"/>
        </w:rPr>
        <w:t xml:space="preserve"> از توزیع کننده به مرکز درمان هزینه کل انتقال دارو </w:t>
      </w:r>
      <w:r>
        <w:rPr>
          <w:rFonts w:asciiTheme="majorBidi" w:eastAsiaTheme="minorEastAsia" w:hAnsiTheme="majorBidi" w:cs="B Nazanin"/>
          <w:sz w:val="26"/>
          <w:szCs w:val="26"/>
          <w:lang w:bidi="fa-IR"/>
        </w:rPr>
        <w:t>g</w:t>
      </w:r>
      <w:r>
        <w:rPr>
          <w:rFonts w:asciiTheme="majorBidi" w:eastAsiaTheme="minorEastAsia" w:hAnsiTheme="majorBidi" w:cs="B Nazanin" w:hint="cs"/>
          <w:sz w:val="26"/>
          <w:szCs w:val="26"/>
          <w:rtl/>
          <w:lang w:bidi="fa-IR"/>
        </w:rPr>
        <w:t xml:space="preserve"> بدست می آید همچنین</w:t>
      </w:r>
      <w:r w:rsidR="00324546">
        <w:rPr>
          <w:rFonts w:asciiTheme="majorBidi" w:eastAsiaTheme="minorEastAsia" w:hAnsiTheme="majorBidi" w:cs="B Nazanin" w:hint="cs"/>
          <w:sz w:val="26"/>
          <w:szCs w:val="26"/>
          <w:rtl/>
          <w:lang w:bidi="fa-IR"/>
        </w:rPr>
        <w:t xml:space="preserve"> برای بدست آوردن هزینه کل داروهای تاریخ گذشته از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CR</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AMH</m:t>
                        </m:r>
                      </m:e>
                      <m:sub>
                        <m:r>
                          <w:rPr>
                            <w:rFonts w:ascii="Cambria Math" w:hAnsi="Cambria Math" w:cs="B Nazanin"/>
                            <w:sz w:val="26"/>
                            <w:szCs w:val="26"/>
                          </w:rPr>
                          <m:t>gi</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gjts</m:t>
                        </m:r>
                      </m:sub>
                    </m:sSub>
                    <m:r>
                      <w:rPr>
                        <w:rFonts w:ascii="Cambria Math" w:hAnsi="Cambria Math" w:cs="B Nazanin"/>
                        <w:sz w:val="26"/>
                        <w:szCs w:val="26"/>
                      </w:rPr>
                      <m:t>)</m:t>
                    </m:r>
                  </m:e>
                </m:nary>
              </m:e>
            </m:nary>
          </m:e>
        </m:nary>
      </m:oMath>
      <w:r>
        <w:rPr>
          <w:rFonts w:asciiTheme="majorBidi" w:eastAsiaTheme="minorEastAsia" w:hAnsiTheme="majorBidi" w:cs="B Nazanin" w:hint="cs"/>
          <w:sz w:val="26"/>
          <w:szCs w:val="26"/>
          <w:rtl/>
          <w:lang w:bidi="fa-IR"/>
        </w:rPr>
        <w:t xml:space="preserve"> </w:t>
      </w:r>
      <w:r w:rsidR="00324546">
        <w:rPr>
          <w:rFonts w:asciiTheme="majorBidi" w:eastAsiaTheme="minorEastAsia" w:hAnsiTheme="majorBidi" w:cs="B Nazanin" w:hint="cs"/>
          <w:sz w:val="26"/>
          <w:szCs w:val="26"/>
          <w:rtl/>
          <w:lang w:bidi="fa-IR"/>
        </w:rPr>
        <w:t xml:space="preserve">و </w:t>
      </w:r>
      <w:r>
        <w:rPr>
          <w:rFonts w:asciiTheme="majorBidi" w:eastAsiaTheme="minorEastAsia" w:hAnsiTheme="majorBidi" w:cs="B Nazanin" w:hint="cs"/>
          <w:sz w:val="26"/>
          <w:szCs w:val="26"/>
          <w:rtl/>
          <w:lang w:bidi="fa-IR"/>
        </w:rPr>
        <w:t xml:space="preserve">برای بدست آوردن کل هزینه تامین فوری دارو از قلم </w:t>
      </w:r>
      <w:r>
        <w:rPr>
          <w:rFonts w:asciiTheme="majorBidi" w:eastAsiaTheme="minorEastAsia" w:hAnsiTheme="majorBidi" w:cs="B Nazanin"/>
          <w:sz w:val="26"/>
          <w:szCs w:val="26"/>
          <w:lang w:bidi="fa-IR"/>
        </w:rPr>
        <w:t>g</w:t>
      </w:r>
      <w:r>
        <w:rPr>
          <w:rFonts w:asciiTheme="majorBidi" w:eastAsiaTheme="minorEastAsia" w:hAnsiTheme="majorBidi" w:cs="B Nazanin" w:hint="cs"/>
          <w:sz w:val="26"/>
          <w:szCs w:val="26"/>
          <w:rtl/>
          <w:lang w:bidi="fa-IR"/>
        </w:rPr>
        <w:t xml:space="preserve"> </w:t>
      </w:r>
      <w:r w:rsidR="00324546">
        <w:rPr>
          <w:rFonts w:asciiTheme="majorBidi" w:eastAsiaTheme="minorEastAsia" w:hAnsiTheme="majorBidi" w:cs="B Nazanin" w:hint="cs"/>
          <w:sz w:val="26"/>
          <w:szCs w:val="26"/>
          <w:rtl/>
          <w:lang w:bidi="fa-IR"/>
        </w:rPr>
        <w:t>از</w:t>
      </w:r>
      <w:r>
        <w:rPr>
          <w:rFonts w:asciiTheme="majorBidi" w:eastAsiaTheme="minorEastAsia" w:hAnsiTheme="majorBidi" w:cs="B Nazanin" w:hint="cs"/>
          <w:sz w:val="26"/>
          <w:szCs w:val="26"/>
          <w:rtl/>
          <w:lang w:bidi="fa-IR"/>
        </w:rPr>
        <w:t xml:space="preserve">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CS'</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CL</m:t>
                        </m:r>
                      </m:e>
                      <m:sub>
                        <m:r>
                          <w:rPr>
                            <w:rFonts w:ascii="Cambria Math" w:hAnsi="Cambria Math" w:cs="B Nazanin"/>
                            <w:sz w:val="26"/>
                            <w:szCs w:val="26"/>
                          </w:rPr>
                          <m:t>git</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e</m:t>
                        </m:r>
                      </m:e>
                      <m:sub>
                        <m:r>
                          <w:rPr>
                            <w:rFonts w:ascii="Cambria Math" w:hAnsi="Cambria Math" w:cs="B Nazanin"/>
                            <w:sz w:val="26"/>
                            <w:szCs w:val="26"/>
                          </w:rPr>
                          <m:t>gilt</m:t>
                        </m:r>
                      </m:sub>
                    </m:sSub>
                    <m:r>
                      <w:rPr>
                        <w:rFonts w:ascii="Cambria Math" w:hAnsi="Cambria Math" w:cs="B Nazanin"/>
                        <w:sz w:val="26"/>
                        <w:szCs w:val="26"/>
                      </w:rPr>
                      <m:t>)</m:t>
                    </m:r>
                  </m:e>
                </m:nary>
              </m:e>
            </m:nary>
          </m:e>
        </m:nary>
      </m:oMath>
      <w:r>
        <w:rPr>
          <w:rFonts w:asciiTheme="majorBidi" w:eastAsiaTheme="minorEastAsia" w:hAnsiTheme="majorBidi" w:cs="B Nazanin" w:hint="cs"/>
          <w:sz w:val="26"/>
          <w:szCs w:val="26"/>
          <w:rtl/>
        </w:rPr>
        <w:t xml:space="preserve"> </w:t>
      </w:r>
      <w:r w:rsidR="00324546">
        <w:rPr>
          <w:rFonts w:asciiTheme="majorBidi" w:eastAsiaTheme="minorEastAsia" w:hAnsiTheme="majorBidi" w:cs="B Nazanin" w:hint="cs"/>
          <w:sz w:val="26"/>
          <w:szCs w:val="26"/>
          <w:rtl/>
        </w:rPr>
        <w:t xml:space="preserve">استفاده شده است </w:t>
      </w:r>
      <w:r>
        <w:rPr>
          <w:rFonts w:asciiTheme="majorBidi" w:eastAsiaTheme="minorEastAsia" w:hAnsiTheme="majorBidi" w:cs="B Nazanin" w:hint="cs"/>
          <w:sz w:val="26"/>
          <w:szCs w:val="26"/>
          <w:rtl/>
        </w:rPr>
        <w:t xml:space="preserve">و هزینه کل نگهداری دارو در مرکز درمانی با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j</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CH</m:t>
                                </m:r>
                              </m:e>
                              <m:sub>
                                <m:r>
                                  <w:rPr>
                                    <w:rFonts w:ascii="Cambria Math" w:hAnsi="Cambria Math" w:cs="B Nazanin"/>
                                    <w:sz w:val="26"/>
                                    <w:szCs w:val="26"/>
                                  </w:rPr>
                                  <m:t>git</m:t>
                                </m:r>
                              </m:sub>
                            </m:sSub>
                            <m:r>
                              <w:rPr>
                                <w:rFonts w:ascii="Cambria Math" w:hAnsi="Cambria Math" w:cs="B Nazanin"/>
                                <w:sz w:val="26"/>
                                <w:szCs w:val="26"/>
                              </w:rPr>
                              <m:t>.</m:t>
                            </m:r>
                            <m:sSub>
                              <m:sSubPr>
                                <m:ctrlPr>
                                  <w:rPr>
                                    <w:rFonts w:ascii="Cambria Math" w:hAnsi="Cambria Math" w:cs="B Nazanin"/>
                                    <w:i/>
                                    <w:sz w:val="26"/>
                                    <w:szCs w:val="26"/>
                                  </w:rPr>
                                </m:ctrlPr>
                              </m:sSubPr>
                              <m:e>
                                <m:sSup>
                                  <m:sSupPr>
                                    <m:ctrlPr>
                                      <w:rPr>
                                        <w:rFonts w:ascii="Cambria Math" w:hAnsi="Cambria Math" w:cs="B Nazanin"/>
                                        <w:i/>
                                        <w:sz w:val="26"/>
                                        <w:szCs w:val="26"/>
                                      </w:rPr>
                                    </m:ctrlPr>
                                  </m:sSupPr>
                                  <m:e>
                                    <m:r>
                                      <w:rPr>
                                        <w:rFonts w:ascii="Cambria Math" w:hAnsi="Cambria Math" w:cs="B Nazanin"/>
                                        <w:sz w:val="26"/>
                                        <w:szCs w:val="26"/>
                                      </w:rPr>
                                      <m:t>h</m:t>
                                    </m:r>
                                  </m:e>
                                  <m:sup>
                                    <m:r>
                                      <w:rPr>
                                        <w:rFonts w:ascii="Cambria Math" w:hAnsi="Cambria Math" w:cs="B Nazanin"/>
                                        <w:sz w:val="26"/>
                                        <w:szCs w:val="26"/>
                                      </w:rPr>
                                      <m:t>'</m:t>
                                    </m:r>
                                  </m:sup>
                                </m:sSup>
                              </m:e>
                              <m:sub>
                                <m:r>
                                  <w:rPr>
                                    <w:rFonts w:ascii="Cambria Math" w:hAnsi="Cambria Math" w:cs="B Nazanin"/>
                                    <w:sz w:val="26"/>
                                    <w:szCs w:val="26"/>
                                  </w:rPr>
                                  <m:t>gjlts</m:t>
                                </m:r>
                              </m:sub>
                            </m:sSub>
                            <m:r>
                              <w:rPr>
                                <w:rFonts w:ascii="Cambria Math" w:hAnsi="Cambria Math" w:cs="B Nazanin"/>
                                <w:sz w:val="26"/>
                                <w:szCs w:val="26"/>
                              </w:rPr>
                              <m:t>)</m:t>
                            </m:r>
                          </m:e>
                        </m:nary>
                      </m:e>
                    </m:nary>
                  </m:e>
                </m:nary>
              </m:e>
            </m:nary>
          </m:e>
        </m:nary>
      </m:oMath>
      <w:r>
        <w:rPr>
          <w:rFonts w:asciiTheme="majorBidi" w:eastAsiaTheme="minorEastAsia" w:hAnsiTheme="majorBidi" w:cs="B Nazanin" w:hint="cs"/>
          <w:sz w:val="26"/>
          <w:szCs w:val="26"/>
          <w:rtl/>
        </w:rPr>
        <w:t xml:space="preserve"> محاسبه گردیده همچنین کل هزینه نگهداری در مرکز توزیع </w:t>
      </w:r>
      <w:r w:rsidR="00312212">
        <w:rPr>
          <w:rFonts w:asciiTheme="majorBidi" w:eastAsiaTheme="minorEastAsia" w:hAnsiTheme="majorBidi" w:cs="B Nazanin" w:hint="cs"/>
          <w:sz w:val="26"/>
          <w:szCs w:val="26"/>
          <w:rtl/>
        </w:rPr>
        <w:t xml:space="preserve">با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DS</m:t>
                                </m:r>
                              </m:e>
                              <m:sub>
                                <m:r>
                                  <w:rPr>
                                    <w:rFonts w:ascii="Cambria Math" w:hAnsi="Cambria Math" w:cs="B Nazanin"/>
                                    <w:sz w:val="26"/>
                                    <w:szCs w:val="26"/>
                                  </w:rPr>
                                  <m:t>gt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h</m:t>
                            </m:r>
                          </m:e>
                          <m:sub>
                            <m:r>
                              <w:rPr>
                                <w:rFonts w:ascii="Cambria Math" w:hAnsi="Cambria Math" w:cs="B Nazanin"/>
                                <w:sz w:val="26"/>
                                <w:szCs w:val="26"/>
                              </w:rPr>
                              <m:t>gilts</m:t>
                            </m:r>
                          </m:sub>
                        </m:sSub>
                        <m:r>
                          <w:rPr>
                            <w:rFonts w:ascii="Cambria Math" w:hAnsi="Cambria Math" w:cs="B Nazanin"/>
                            <w:sz w:val="26"/>
                            <w:szCs w:val="26"/>
                          </w:rPr>
                          <m:t>)</m:t>
                        </m:r>
                      </m:e>
                    </m:nary>
                  </m:e>
                </m:nary>
              </m:e>
            </m:nary>
          </m:e>
        </m:nary>
      </m:oMath>
      <w:r w:rsidR="00324546">
        <w:rPr>
          <w:rFonts w:asciiTheme="majorBidi" w:eastAsiaTheme="minorEastAsia" w:hAnsiTheme="majorBidi" w:cs="B Nazanin"/>
          <w:sz w:val="26"/>
          <w:szCs w:val="26"/>
        </w:rPr>
        <w:t xml:space="preserve"> </w:t>
      </w:r>
      <w:r w:rsidR="00324546">
        <w:rPr>
          <w:rFonts w:asciiTheme="majorBidi" w:eastAsiaTheme="minorEastAsia" w:hAnsiTheme="majorBidi" w:cs="B Nazanin" w:hint="cs"/>
          <w:sz w:val="26"/>
          <w:szCs w:val="26"/>
          <w:rtl/>
          <w:lang w:bidi="fa-IR"/>
        </w:rPr>
        <w:t xml:space="preserve"> و با استفاده از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CF</m:t>
                        </m:r>
                      </m:e>
                      <m:sub>
                        <m:r>
                          <w:rPr>
                            <w:rFonts w:ascii="Cambria Math" w:hAnsi="Cambria Math" w:cs="B Nazanin"/>
                            <w:sz w:val="26"/>
                            <w:szCs w:val="26"/>
                          </w:rPr>
                          <m:t>it</m:t>
                        </m:r>
                      </m:sub>
                    </m:sSub>
                  </m:e>
                </m:nary>
                <m:r>
                  <w:rPr>
                    <w:rFonts w:ascii="Cambria Math" w:hAnsi="Cambria Math" w:cs="B Nazanin"/>
                    <w:sz w:val="26"/>
                    <w:szCs w:val="26"/>
                  </w:rPr>
                  <m:t>.S</m:t>
                </m:r>
                <m:sSub>
                  <m:sSubPr>
                    <m:ctrlPr>
                      <w:rPr>
                        <w:rFonts w:ascii="Cambria Math" w:hAnsi="Cambria Math" w:cs="B Nazanin"/>
                        <w:i/>
                        <w:sz w:val="26"/>
                        <w:szCs w:val="26"/>
                      </w:rPr>
                    </m:ctrlPr>
                  </m:sSubPr>
                  <m:e>
                    <m:r>
                      <w:rPr>
                        <w:rFonts w:ascii="Cambria Math" w:hAnsi="Cambria Math" w:cs="B Nazanin"/>
                        <w:sz w:val="26"/>
                        <w:szCs w:val="26"/>
                      </w:rPr>
                      <m:t>I</m:t>
                    </m:r>
                  </m:e>
                  <m:sub>
                    <m:r>
                      <w:rPr>
                        <w:rFonts w:ascii="Cambria Math" w:hAnsi="Cambria Math" w:cs="B Nazanin"/>
                        <w:sz w:val="26"/>
                        <w:szCs w:val="26"/>
                      </w:rPr>
                      <m:t>git</m:t>
                    </m:r>
                  </m:sub>
                </m:sSub>
                <m:r>
                  <w:rPr>
                    <w:rFonts w:ascii="Cambria Math" w:hAnsi="Cambria Math" w:cs="B Nazanin"/>
                    <w:sz w:val="26"/>
                    <w:szCs w:val="26"/>
                  </w:rPr>
                  <m:t>)</m:t>
                </m:r>
              </m:e>
            </m:nary>
          </m:e>
        </m:nary>
      </m:oMath>
      <w:r w:rsidR="00324546">
        <w:rPr>
          <w:rFonts w:asciiTheme="majorBidi" w:eastAsiaTheme="minorEastAsia" w:hAnsiTheme="majorBidi" w:cs="B Nazanin" w:hint="cs"/>
          <w:sz w:val="26"/>
          <w:szCs w:val="26"/>
          <w:rtl/>
        </w:rPr>
        <w:t xml:space="preserve"> کل هزینه انتخاب تامین کننده بدست می اید </w:t>
      </w:r>
      <w:r w:rsidR="00811478">
        <w:rPr>
          <w:rFonts w:asciiTheme="majorBidi" w:eastAsiaTheme="minorEastAsia" w:hAnsiTheme="majorBidi" w:cs="B Nazanin" w:hint="cs"/>
          <w:sz w:val="26"/>
          <w:szCs w:val="26"/>
          <w:rtl/>
        </w:rPr>
        <w:t xml:space="preserve">هزینه کمبود باتوجه به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j</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CL</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S</m:t>
                    </m:r>
                  </m:e>
                  <m:sub>
                    <m:r>
                      <w:rPr>
                        <w:rFonts w:ascii="Cambria Math" w:hAnsi="Cambria Math" w:cs="B Nazanin"/>
                        <w:sz w:val="26"/>
                        <w:szCs w:val="26"/>
                      </w:rPr>
                      <m:t>tg</m:t>
                    </m:r>
                  </m:sub>
                </m:sSub>
                <m:r>
                  <w:rPr>
                    <w:rFonts w:ascii="Cambria Math" w:hAnsi="Cambria Math" w:cs="B Nazanin"/>
                    <w:sz w:val="26"/>
                    <w:szCs w:val="26"/>
                  </w:rPr>
                  <m:t>)</m:t>
                </m:r>
              </m:e>
            </m:nary>
          </m:e>
        </m:nary>
      </m:oMath>
      <w:r w:rsidR="00811478">
        <w:rPr>
          <w:rFonts w:asciiTheme="majorBidi" w:eastAsiaTheme="minorEastAsia" w:hAnsiTheme="majorBidi" w:cs="B Nazanin" w:hint="cs"/>
          <w:sz w:val="26"/>
          <w:szCs w:val="26"/>
          <w:rtl/>
        </w:rPr>
        <w:t xml:space="preserve"> و کل هزینه تامین دارو از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o</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CS</m:t>
                                </m:r>
                              </m:e>
                              <m:sub>
                                <m:r>
                                  <w:rPr>
                                    <w:rFonts w:ascii="Cambria Math" w:hAnsi="Cambria Math" w:cs="B Nazanin"/>
                                    <w:sz w:val="26"/>
                                    <w:szCs w:val="26"/>
                                  </w:rPr>
                                  <m:t>giot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gilt</m:t>
                            </m:r>
                          </m:sub>
                        </m:sSub>
                        <m:r>
                          <w:rPr>
                            <w:rFonts w:ascii="Cambria Math" w:hAnsi="Cambria Math" w:cs="B Nazanin"/>
                            <w:sz w:val="26"/>
                            <w:szCs w:val="26"/>
                          </w:rPr>
                          <m:t>)</m:t>
                        </m:r>
                      </m:e>
                    </m:nary>
                  </m:e>
                </m:nary>
              </m:e>
            </m:nary>
          </m:e>
        </m:nary>
      </m:oMath>
      <w:r w:rsidR="00811478">
        <w:rPr>
          <w:rFonts w:asciiTheme="majorBidi" w:eastAsiaTheme="minorEastAsia" w:hAnsiTheme="majorBidi" w:cs="B Nazanin" w:hint="cs"/>
          <w:sz w:val="26"/>
          <w:szCs w:val="26"/>
          <w:rtl/>
        </w:rPr>
        <w:t xml:space="preserve"> و در نهایت کل تخفیف را  با فرمول </w:t>
      </w:r>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m</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glit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O</m:t>
                            </m:r>
                          </m:e>
                          <m:sub>
                            <m:r>
                              <w:rPr>
                                <w:rFonts w:ascii="Cambria Math" w:hAnsi="Cambria Math" w:cs="B Nazanin"/>
                                <w:sz w:val="26"/>
                                <w:szCs w:val="26"/>
                              </w:rPr>
                              <m:t>mgl</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δ</m:t>
                            </m:r>
                          </m:e>
                          <m:sub>
                            <m:r>
                              <w:rPr>
                                <w:rFonts w:ascii="Cambria Math" w:hAnsi="Cambria Math" w:cs="B Nazanin"/>
                                <w:sz w:val="26"/>
                                <w:szCs w:val="26"/>
                              </w:rPr>
                              <m:t>mgl</m:t>
                            </m:r>
                          </m:sub>
                        </m:sSub>
                        <m:r>
                          <w:rPr>
                            <w:rFonts w:ascii="Cambria Math" w:hAnsi="Cambria Math" w:cs="B Nazanin"/>
                            <w:sz w:val="26"/>
                            <w:szCs w:val="26"/>
                          </w:rPr>
                          <m:t>)</m:t>
                        </m:r>
                      </m:e>
                    </m:nary>
                  </m:e>
                </m:nary>
              </m:e>
            </m:nary>
          </m:e>
        </m:nary>
      </m:oMath>
    </w:p>
    <w:p w14:paraId="26455F60" w14:textId="12EED2EA" w:rsidR="00811478" w:rsidRPr="00811478" w:rsidRDefault="00811478" w:rsidP="00811478">
      <w:pPr>
        <w:bidi/>
        <w:jc w:val="lowKashida"/>
        <w:rPr>
          <w:rStyle w:val="Emphasis"/>
          <w:rFonts w:asciiTheme="majorBidi" w:eastAsiaTheme="minorEastAsia" w:hAnsiTheme="majorBidi" w:cs="B Nazanin" w:hint="cs"/>
          <w:i w:val="0"/>
          <w:iCs w:val="0"/>
          <w:sz w:val="26"/>
          <w:szCs w:val="26"/>
          <w:rtl/>
        </w:rPr>
      </w:pPr>
      <w:r>
        <w:rPr>
          <w:rFonts w:asciiTheme="majorBidi" w:eastAsiaTheme="minorEastAsia" w:hAnsiTheme="majorBidi" w:cs="B Nazanin" w:hint="cs"/>
          <w:sz w:val="26"/>
          <w:szCs w:val="26"/>
          <w:rtl/>
        </w:rPr>
        <w:t>محاسبه میگردد.</w:t>
      </w:r>
    </w:p>
    <w:p w14:paraId="626CBA15" w14:textId="271E84BA" w:rsidR="00811478" w:rsidRDefault="00811478" w:rsidP="00811478">
      <w:pPr>
        <w:jc w:val="lowKashida"/>
        <w:rPr>
          <w:rStyle w:val="Emphasis"/>
          <w:rFonts w:asciiTheme="majorBidi" w:eastAsiaTheme="minorEastAsia" w:hAnsiTheme="majorBidi" w:cs="B Nazanin"/>
          <w:b/>
          <w:bCs/>
          <w:i w:val="0"/>
          <w:iCs w:val="0"/>
          <w:sz w:val="26"/>
          <w:szCs w:val="26"/>
          <w:rtl/>
          <w:lang w:bidi="fa-IR"/>
        </w:rPr>
      </w:pPr>
    </w:p>
    <w:p w14:paraId="777C1526" w14:textId="1A845990" w:rsidR="00811478" w:rsidRPr="00652906" w:rsidRDefault="007B5260" w:rsidP="00811478">
      <w:pPr>
        <w:jc w:val="lowKashida"/>
        <w:rPr>
          <w:rStyle w:val="Emphasis"/>
          <w:rFonts w:asciiTheme="majorBidi" w:eastAsiaTheme="minorEastAsia" w:hAnsiTheme="majorBidi" w:cs="B Nazanin"/>
          <w:b/>
          <w:bCs/>
          <w:i w:val="0"/>
          <w:iCs w:val="0"/>
          <w:sz w:val="26"/>
          <w:szCs w:val="26"/>
          <w:lang w:bidi="fa-IR"/>
        </w:rPr>
      </w:pPr>
      <w:r w:rsidRPr="00652906">
        <w:rPr>
          <w:rStyle w:val="Emphasis"/>
          <w:rFonts w:asciiTheme="majorBidi" w:eastAsiaTheme="minorEastAsia" w:hAnsiTheme="majorBidi" w:cs="B Nazanin"/>
          <w:b/>
          <w:bCs/>
          <w:i w:val="0"/>
          <w:iCs w:val="0"/>
          <w:sz w:val="26"/>
          <w:szCs w:val="26"/>
          <w:lang w:bidi="fa-IR"/>
        </w:rPr>
        <w:t>1)</w:t>
      </w:r>
    </w:p>
    <w:p w14:paraId="3F76BBF4" w14:textId="526E4D09" w:rsidR="007B5260" w:rsidRPr="00652906" w:rsidRDefault="005D64AD" w:rsidP="007B5260">
      <w:pPr>
        <w:jc w:val="lowKashida"/>
        <w:rPr>
          <w:rFonts w:asciiTheme="majorBidi" w:eastAsiaTheme="minorEastAsia" w:hAnsiTheme="majorBidi" w:cs="B Nazanin"/>
          <w:sz w:val="26"/>
          <w:szCs w:val="26"/>
        </w:rPr>
      </w:pPr>
      <m:oMathPara>
        <m:oMath>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CT</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gilts</m:t>
                              </m:r>
                            </m:sub>
                          </m:sSub>
                          <m:r>
                            <w:rPr>
                              <w:rFonts w:ascii="Cambria Math" w:hAnsi="Cambria Math" w:cs="B Nazanin"/>
                              <w:sz w:val="26"/>
                              <w:szCs w:val="26"/>
                            </w:rPr>
                            <m:t>)+</m:t>
                          </m:r>
                        </m:e>
                      </m:nary>
                    </m:e>
                  </m:nary>
                </m:e>
              </m:nary>
            </m:e>
          </m:nary>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CR</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AMH</m:t>
                          </m:r>
                        </m:e>
                        <m:sub>
                          <m:r>
                            <w:rPr>
                              <w:rFonts w:ascii="Cambria Math" w:hAnsi="Cambria Math" w:cs="B Nazanin"/>
                              <w:sz w:val="26"/>
                              <w:szCs w:val="26"/>
                            </w:rPr>
                            <m:t>gi</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gjts</m:t>
                          </m:r>
                        </m:sub>
                      </m:sSub>
                      <m:r>
                        <w:rPr>
                          <w:rFonts w:ascii="Cambria Math" w:hAnsi="Cambria Math" w:cs="B Nazanin"/>
                          <w:sz w:val="26"/>
                          <w:szCs w:val="26"/>
                        </w:rPr>
                        <m:t>)+</m:t>
                      </m:r>
                    </m:e>
                  </m:nary>
                </m:e>
              </m:nary>
            </m:e>
          </m:nary>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CS'</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CL</m:t>
                          </m:r>
                        </m:e>
                        <m:sub>
                          <m:r>
                            <w:rPr>
                              <w:rFonts w:ascii="Cambria Math" w:hAnsi="Cambria Math" w:cs="B Nazanin"/>
                              <w:sz w:val="26"/>
                              <w:szCs w:val="26"/>
                            </w:rPr>
                            <m:t>git</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e</m:t>
                          </m:r>
                        </m:e>
                        <m:sub>
                          <m:r>
                            <w:rPr>
                              <w:rFonts w:ascii="Cambria Math" w:hAnsi="Cambria Math" w:cs="B Nazanin"/>
                              <w:sz w:val="26"/>
                              <w:szCs w:val="26"/>
                            </w:rPr>
                            <m:t>gilt</m:t>
                          </m:r>
                        </m:sub>
                      </m:sSub>
                      <m:r>
                        <w:rPr>
                          <w:rFonts w:ascii="Cambria Math" w:hAnsi="Cambria Math" w:cs="B Nazanin"/>
                          <w:sz w:val="26"/>
                          <w:szCs w:val="26"/>
                        </w:rPr>
                        <m:t>)+</m:t>
                      </m:r>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j</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CH</m:t>
                                              </m:r>
                                            </m:e>
                                            <m:sub>
                                              <m:r>
                                                <w:rPr>
                                                  <w:rFonts w:ascii="Cambria Math" w:hAnsi="Cambria Math" w:cs="B Nazanin"/>
                                                  <w:sz w:val="26"/>
                                                  <w:szCs w:val="26"/>
                                                </w:rPr>
                                                <m:t>git</m:t>
                                              </m:r>
                                            </m:sub>
                                          </m:sSub>
                                          <m:r>
                                            <w:rPr>
                                              <w:rFonts w:ascii="Cambria Math" w:hAnsi="Cambria Math" w:cs="B Nazanin"/>
                                              <w:sz w:val="26"/>
                                              <w:szCs w:val="26"/>
                                            </w:rPr>
                                            <m:t>.</m:t>
                                          </m:r>
                                          <m:sSub>
                                            <m:sSubPr>
                                              <m:ctrlPr>
                                                <w:rPr>
                                                  <w:rFonts w:ascii="Cambria Math" w:hAnsi="Cambria Math" w:cs="B Nazanin"/>
                                                  <w:i/>
                                                  <w:sz w:val="26"/>
                                                  <w:szCs w:val="26"/>
                                                </w:rPr>
                                              </m:ctrlPr>
                                            </m:sSubPr>
                                            <m:e>
                                              <m:sSup>
                                                <m:sSupPr>
                                                  <m:ctrlPr>
                                                    <w:rPr>
                                                      <w:rFonts w:ascii="Cambria Math" w:hAnsi="Cambria Math" w:cs="B Nazanin"/>
                                                      <w:i/>
                                                      <w:sz w:val="26"/>
                                                      <w:szCs w:val="26"/>
                                                    </w:rPr>
                                                  </m:ctrlPr>
                                                </m:sSupPr>
                                                <m:e>
                                                  <m:r>
                                                    <w:rPr>
                                                      <w:rFonts w:ascii="Cambria Math" w:hAnsi="Cambria Math" w:cs="B Nazanin"/>
                                                      <w:sz w:val="26"/>
                                                      <w:szCs w:val="26"/>
                                                    </w:rPr>
                                                    <m:t>h</m:t>
                                                  </m:r>
                                                </m:e>
                                                <m:sup>
                                                  <m:r>
                                                    <w:rPr>
                                                      <w:rFonts w:ascii="Cambria Math" w:hAnsi="Cambria Math" w:cs="B Nazanin"/>
                                                      <w:sz w:val="26"/>
                                                      <w:szCs w:val="26"/>
                                                    </w:rPr>
                                                    <m:t>'</m:t>
                                                  </m:r>
                                                </m:sup>
                                              </m:sSup>
                                            </m:e>
                                            <m:sub>
                                              <m:r>
                                                <w:rPr>
                                                  <w:rFonts w:ascii="Cambria Math" w:hAnsi="Cambria Math" w:cs="B Nazanin"/>
                                                  <w:sz w:val="26"/>
                                                  <w:szCs w:val="26"/>
                                                </w:rPr>
                                                <m:t>gjlts</m:t>
                                              </m:r>
                                            </m:sub>
                                          </m:sSub>
                                          <m:r>
                                            <w:rPr>
                                              <w:rFonts w:ascii="Cambria Math" w:hAnsi="Cambria Math" w:cs="B Nazanin"/>
                                              <w:sz w:val="26"/>
                                              <w:szCs w:val="26"/>
                                            </w:rPr>
                                            <m:t>)</m:t>
                                          </m:r>
                                        </m:e>
                                      </m:nary>
                                      <m:r>
                                        <w:rPr>
                                          <w:rFonts w:ascii="Cambria Math" w:hAnsi="Cambria Math" w:cs="B Nazanin"/>
                                          <w:sz w:val="26"/>
                                          <w:szCs w:val="26"/>
                                        </w:rPr>
                                        <m:t>+(</m:t>
                                      </m:r>
                                    </m:e>
                                  </m:nary>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s</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DS</m:t>
                                                          </m:r>
                                                        </m:e>
                                                        <m:sub>
                                                          <m:r>
                                                            <w:rPr>
                                                              <w:rFonts w:ascii="Cambria Math" w:hAnsi="Cambria Math" w:cs="B Nazanin"/>
                                                              <w:sz w:val="26"/>
                                                              <w:szCs w:val="26"/>
                                                            </w:rPr>
                                                            <m:t>gt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h</m:t>
                                                      </m:r>
                                                    </m:e>
                                                    <m:sub>
                                                      <m:r>
                                                        <w:rPr>
                                                          <w:rFonts w:ascii="Cambria Math" w:hAnsi="Cambria Math" w:cs="B Nazanin"/>
                                                          <w:sz w:val="26"/>
                                                          <w:szCs w:val="26"/>
                                                        </w:rPr>
                                                        <m:t>gilts</m:t>
                                                      </m:r>
                                                    </m:sub>
                                                  </m:sSub>
                                                  <m:r>
                                                    <w:rPr>
                                                      <w:rFonts w:ascii="Cambria Math" w:hAnsi="Cambria Math" w:cs="B Nazanin"/>
                                                      <w:sz w:val="26"/>
                                                      <w:szCs w:val="26"/>
                                                    </w:rPr>
                                                    <m:t>)+</m:t>
                                                  </m:r>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CF</m:t>
                                                                  </m:r>
                                                                </m:e>
                                                                <m:sub>
                                                                  <m:r>
                                                                    <w:rPr>
                                                                      <w:rFonts w:ascii="Cambria Math" w:hAnsi="Cambria Math" w:cs="B Nazanin"/>
                                                                      <w:sz w:val="26"/>
                                                                      <w:szCs w:val="26"/>
                                                                    </w:rPr>
                                                                    <m:t>it</m:t>
                                                                  </m:r>
                                                                </m:sub>
                                                              </m:sSub>
                                                            </m:e>
                                                          </m:nary>
                                                          <m:r>
                                                            <w:rPr>
                                                              <w:rFonts w:ascii="Cambria Math" w:hAnsi="Cambria Math" w:cs="B Nazanin"/>
                                                              <w:sz w:val="26"/>
                                                              <w:szCs w:val="26"/>
                                                            </w:rPr>
                                                            <m:t>.S</m:t>
                                                          </m:r>
                                                          <m:sSub>
                                                            <m:sSubPr>
                                                              <m:ctrlPr>
                                                                <w:rPr>
                                                                  <w:rFonts w:ascii="Cambria Math" w:hAnsi="Cambria Math" w:cs="B Nazanin"/>
                                                                  <w:i/>
                                                                  <w:sz w:val="26"/>
                                                                  <w:szCs w:val="26"/>
                                                                </w:rPr>
                                                              </m:ctrlPr>
                                                            </m:sSubPr>
                                                            <m:e>
                                                              <m:r>
                                                                <w:rPr>
                                                                  <w:rFonts w:ascii="Cambria Math" w:hAnsi="Cambria Math" w:cs="B Nazanin"/>
                                                                  <w:sz w:val="26"/>
                                                                  <w:szCs w:val="26"/>
                                                                </w:rPr>
                                                                <m:t>I</m:t>
                                                              </m:r>
                                                            </m:e>
                                                            <m:sub>
                                                              <m:r>
                                                                <w:rPr>
                                                                  <w:rFonts w:ascii="Cambria Math" w:hAnsi="Cambria Math" w:cs="B Nazanin"/>
                                                                  <w:sz w:val="26"/>
                                                                  <w:szCs w:val="26"/>
                                                                </w:rPr>
                                                                <m:t>git</m:t>
                                                              </m:r>
                                                            </m:sub>
                                                          </m:sSub>
                                                          <m:r>
                                                            <w:rPr>
                                                              <w:rFonts w:ascii="Cambria Math" w:hAnsi="Cambria Math" w:cs="B Nazanin"/>
                                                              <w:sz w:val="26"/>
                                                              <w:szCs w:val="26"/>
                                                            </w:rPr>
                                                            <m:t>)</m:t>
                                                          </m:r>
                                                        </m:e>
                                                      </m:nary>
                                                    </m:e>
                                                  </m:nary>
                                                </m:e>
                                              </m:nary>
                                            </m:e>
                                          </m:nary>
                                        </m:e>
                                      </m:nary>
                                    </m:e>
                                  </m:nary>
                                </m:e>
                              </m:nary>
                            </m:e>
                          </m:nary>
                        </m:e>
                      </m:nary>
                    </m:e>
                  </m:nary>
                </m:e>
              </m:nary>
            </m:e>
          </m:nary>
          <m:r>
            <m:rPr>
              <m:sty m:val="p"/>
            </m:rPr>
            <w:rPr>
              <w:rFonts w:ascii="Cambria Math" w:hAnsi="Cambria Math" w:cs="B Nazanin"/>
              <w:sz w:val="26"/>
              <w:szCs w:val="26"/>
              <w:lang w:bidi="fa-IR"/>
            </w:rPr>
            <m:t>+</m:t>
          </m:r>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j</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CL</m:t>
                          </m:r>
                        </m:e>
                        <m:sub>
                          <m:r>
                            <w:rPr>
                              <w:rFonts w:ascii="Cambria Math" w:hAnsi="Cambria Math" w:cs="B Nazanin"/>
                              <w:sz w:val="26"/>
                              <w:szCs w:val="26"/>
                            </w:rPr>
                            <m:t>git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S</m:t>
                      </m:r>
                    </m:e>
                    <m:sub>
                      <m:r>
                        <w:rPr>
                          <w:rFonts w:ascii="Cambria Math" w:hAnsi="Cambria Math" w:cs="B Nazanin"/>
                          <w:sz w:val="26"/>
                          <w:szCs w:val="26"/>
                        </w:rPr>
                        <m:t>tg</m:t>
                      </m:r>
                    </m:sub>
                  </m:sSub>
                  <m:r>
                    <w:rPr>
                      <w:rFonts w:ascii="Cambria Math" w:hAnsi="Cambria Math" w:cs="B Nazanin"/>
                      <w:sz w:val="26"/>
                      <w:szCs w:val="26"/>
                    </w:rPr>
                    <m:t>)+</m:t>
                  </m:r>
                </m:e>
              </m:nary>
            </m:e>
          </m:nary>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o</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CS</m:t>
                                  </m:r>
                                </m:e>
                                <m:sub>
                                  <m:r>
                                    <w:rPr>
                                      <w:rFonts w:ascii="Cambria Math" w:hAnsi="Cambria Math" w:cs="B Nazanin"/>
                                      <w:sz w:val="26"/>
                                      <w:szCs w:val="26"/>
                                    </w:rPr>
                                    <m:t>giot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gilt</m:t>
                              </m:r>
                            </m:sub>
                          </m:sSub>
                          <m:r>
                            <w:rPr>
                              <w:rFonts w:ascii="Cambria Math" w:hAnsi="Cambria Math" w:cs="B Nazanin"/>
                              <w:sz w:val="26"/>
                              <w:szCs w:val="26"/>
                            </w:rPr>
                            <m:t>)+</m:t>
                          </m:r>
                          <m:nary>
                            <m:naryPr>
                              <m:chr m:val="∑"/>
                              <m:limLoc m:val="undOvr"/>
                              <m:supHide m:val="1"/>
                              <m:ctrlPr>
                                <w:rPr>
                                  <w:rFonts w:ascii="Cambria Math" w:hAnsi="Cambria Math" w:cs="B Nazanin"/>
                                  <w:sz w:val="26"/>
                                  <w:szCs w:val="26"/>
                                </w:rPr>
                              </m:ctrlPr>
                            </m:naryPr>
                            <m:sub>
                              <m:r>
                                <w:rPr>
                                  <w:rFonts w:ascii="Cambria Math" w:hAnsi="Cambria Math" w:cs="B Nazanin"/>
                                  <w:sz w:val="26"/>
                                  <w:szCs w:val="26"/>
                                </w:rPr>
                                <m:t>g</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l</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i</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t</m:t>
                                          </m:r>
                                        </m:sub>
                                        <m:sup/>
                                        <m:e>
                                          <m:nary>
                                            <m:naryPr>
                                              <m:chr m:val="∑"/>
                                              <m:limLoc m:val="undOvr"/>
                                              <m:supHide m:val="1"/>
                                              <m:ctrlPr>
                                                <w:rPr>
                                                  <w:rFonts w:ascii="Cambria Math" w:hAnsi="Cambria Math" w:cs="B Nazanin"/>
                                                  <w:i/>
                                                  <w:sz w:val="26"/>
                                                  <w:szCs w:val="26"/>
                                                </w:rPr>
                                              </m:ctrlPr>
                                            </m:naryPr>
                                            <m:sub>
                                              <m:r>
                                                <w:rPr>
                                                  <w:rFonts w:ascii="Cambria Math" w:hAnsi="Cambria Math" w:cs="B Nazanin"/>
                                                  <w:sz w:val="26"/>
                                                  <w:szCs w:val="26"/>
                                                </w:rPr>
                                                <m:t>m</m:t>
                                              </m:r>
                                            </m:sub>
                                            <m:sup/>
                                            <m:e>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q</m:t>
                                                  </m:r>
                                                </m:e>
                                                <m:sub>
                                                  <m:r>
                                                    <w:rPr>
                                                      <w:rFonts w:ascii="Cambria Math" w:hAnsi="Cambria Math" w:cs="B Nazanin"/>
                                                      <w:sz w:val="26"/>
                                                      <w:szCs w:val="26"/>
                                                    </w:rPr>
                                                    <m:t>glit</m:t>
                                                  </m:r>
                                                </m:sub>
                                              </m:sSub>
                                            </m:e>
                                          </m:nary>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O</m:t>
                                              </m:r>
                                            </m:e>
                                            <m:sub>
                                              <m:r>
                                                <w:rPr>
                                                  <w:rFonts w:ascii="Cambria Math" w:hAnsi="Cambria Math" w:cs="B Nazanin"/>
                                                  <w:sz w:val="26"/>
                                                  <w:szCs w:val="26"/>
                                                </w:rPr>
                                                <m:t>mgl</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δ</m:t>
                                              </m:r>
                                            </m:e>
                                            <m:sub>
                                              <m:r>
                                                <w:rPr>
                                                  <w:rFonts w:ascii="Cambria Math" w:hAnsi="Cambria Math" w:cs="B Nazanin"/>
                                                  <w:sz w:val="26"/>
                                                  <w:szCs w:val="26"/>
                                                </w:rPr>
                                                <m:t>mgl</m:t>
                                              </m:r>
                                            </m:sub>
                                          </m:sSub>
                                          <m:r>
                                            <w:rPr>
                                              <w:rFonts w:ascii="Cambria Math" w:hAnsi="Cambria Math" w:cs="B Nazanin"/>
                                              <w:sz w:val="26"/>
                                              <w:szCs w:val="26"/>
                                            </w:rPr>
                                            <m:t>)</m:t>
                                          </m:r>
                                        </m:e>
                                      </m:nary>
                                    </m:e>
                                  </m:nary>
                                </m:e>
                              </m:nary>
                            </m:e>
                          </m:nary>
                        </m:e>
                      </m:nary>
                    </m:e>
                  </m:nary>
                </m:e>
              </m:nary>
            </m:e>
          </m:nary>
        </m:oMath>
      </m:oMathPara>
    </w:p>
    <w:p w14:paraId="6C8E4069" w14:textId="25F0B2CD" w:rsidR="007B5260" w:rsidRDefault="007B5260" w:rsidP="007B5260">
      <w:pPr>
        <w:jc w:val="lowKashida"/>
        <w:rPr>
          <w:rStyle w:val="Emphasis"/>
          <w:rFonts w:asciiTheme="majorBidi" w:eastAsiaTheme="minorEastAsia" w:hAnsiTheme="majorBidi" w:cs="B Nazanin"/>
          <w:b/>
          <w:bCs/>
          <w:i w:val="0"/>
          <w:iCs w:val="0"/>
          <w:sz w:val="26"/>
          <w:szCs w:val="26"/>
          <w:lang w:bidi="fa-IR"/>
        </w:rPr>
      </w:pPr>
    </w:p>
    <w:p w14:paraId="1E0817E6" w14:textId="38AF4C09" w:rsidR="00E81421" w:rsidRDefault="00E81421" w:rsidP="00E81421">
      <w:pPr>
        <w:bidi/>
        <w:jc w:val="lowKashida"/>
        <w:rPr>
          <w:rStyle w:val="Emphasis"/>
          <w:rFonts w:asciiTheme="majorBidi" w:eastAsiaTheme="minorEastAsia" w:hAnsiTheme="majorBidi" w:cs="B Nazanin"/>
          <w:b/>
          <w:bCs/>
          <w:i w:val="0"/>
          <w:iCs w:val="0"/>
          <w:sz w:val="26"/>
          <w:szCs w:val="26"/>
          <w:rtl/>
          <w:lang w:bidi="fa-IR"/>
        </w:rPr>
      </w:pPr>
      <w:r>
        <w:rPr>
          <w:rStyle w:val="Emphasis"/>
          <w:rFonts w:asciiTheme="majorBidi" w:eastAsiaTheme="minorEastAsia" w:hAnsiTheme="majorBidi" w:cs="B Nazanin" w:hint="cs"/>
          <w:b/>
          <w:bCs/>
          <w:i w:val="0"/>
          <w:iCs w:val="0"/>
          <w:sz w:val="26"/>
          <w:szCs w:val="26"/>
          <w:rtl/>
          <w:lang w:bidi="fa-IR"/>
        </w:rPr>
        <w:t>محدودیت ها:</w:t>
      </w:r>
    </w:p>
    <w:p w14:paraId="3804BF86" w14:textId="663565B8" w:rsidR="00E81421" w:rsidRPr="00652906" w:rsidRDefault="00E81421" w:rsidP="00E81421">
      <w:pPr>
        <w:bidi/>
        <w:jc w:val="lowKashida"/>
        <w:rPr>
          <w:rStyle w:val="Emphasis"/>
          <w:rFonts w:asciiTheme="majorBidi" w:eastAsiaTheme="minorEastAsia" w:hAnsiTheme="majorBidi" w:cs="B Nazanin"/>
          <w:b/>
          <w:bCs/>
          <w:i w:val="0"/>
          <w:iCs w:val="0"/>
          <w:sz w:val="26"/>
          <w:szCs w:val="26"/>
          <w:rtl/>
          <w:lang w:bidi="fa-IR"/>
        </w:rPr>
      </w:pPr>
      <w:r>
        <w:rPr>
          <w:rStyle w:val="Emphasis"/>
          <w:rFonts w:asciiTheme="majorBidi" w:eastAsiaTheme="minorEastAsia" w:hAnsiTheme="majorBidi" w:cs="B Nazanin" w:hint="cs"/>
          <w:b/>
          <w:bCs/>
          <w:i w:val="0"/>
          <w:iCs w:val="0"/>
          <w:sz w:val="26"/>
          <w:szCs w:val="26"/>
          <w:rtl/>
          <w:lang w:bidi="fa-IR"/>
        </w:rPr>
        <w:lastRenderedPageBreak/>
        <w:t xml:space="preserve">درمحدودیت شماره 2 نشان داده شده است که همیشه تعداد قلم دارو های خریداری شده از تامیین کننده </w:t>
      </w:r>
      <w:proofErr w:type="spellStart"/>
      <w:r>
        <w:rPr>
          <w:rStyle w:val="Emphasis"/>
          <w:rFonts w:asciiTheme="majorBidi" w:eastAsiaTheme="minorEastAsia" w:hAnsiTheme="majorBidi" w:cs="B Nazanin"/>
          <w:b/>
          <w:bCs/>
          <w:i w:val="0"/>
          <w:iCs w:val="0"/>
          <w:sz w:val="26"/>
          <w:szCs w:val="26"/>
          <w:lang w:bidi="fa-IR"/>
        </w:rPr>
        <w:t>i</w:t>
      </w:r>
      <w:proofErr w:type="spellEnd"/>
      <w:r>
        <w:rPr>
          <w:rStyle w:val="Emphasis"/>
          <w:rFonts w:asciiTheme="majorBidi" w:eastAsiaTheme="minorEastAsia" w:hAnsiTheme="majorBidi" w:cs="B Nazanin" w:hint="cs"/>
          <w:b/>
          <w:bCs/>
          <w:i w:val="0"/>
          <w:iCs w:val="0"/>
          <w:sz w:val="26"/>
          <w:szCs w:val="26"/>
          <w:rtl/>
          <w:lang w:bidi="fa-IR"/>
        </w:rPr>
        <w:t xml:space="preserve"> با طول عمر </w:t>
      </w:r>
      <w:r>
        <w:rPr>
          <w:rStyle w:val="Emphasis"/>
          <w:rFonts w:asciiTheme="majorBidi" w:eastAsiaTheme="minorEastAsia" w:hAnsiTheme="majorBidi" w:cs="B Nazanin"/>
          <w:b/>
          <w:bCs/>
          <w:i w:val="0"/>
          <w:iCs w:val="0"/>
          <w:sz w:val="26"/>
          <w:szCs w:val="26"/>
          <w:lang w:bidi="fa-IR"/>
        </w:rPr>
        <w:t>l</w:t>
      </w:r>
      <w:r>
        <w:rPr>
          <w:rStyle w:val="Emphasis"/>
          <w:rFonts w:asciiTheme="majorBidi" w:eastAsiaTheme="minorEastAsia" w:hAnsiTheme="majorBidi" w:cs="B Nazanin" w:hint="cs"/>
          <w:b/>
          <w:bCs/>
          <w:i w:val="0"/>
          <w:iCs w:val="0"/>
          <w:sz w:val="26"/>
          <w:szCs w:val="26"/>
          <w:rtl/>
          <w:lang w:bidi="fa-IR"/>
        </w:rPr>
        <w:t xml:space="preserve"> در دوره زمانی </w:t>
      </w:r>
      <w:r>
        <w:rPr>
          <w:rStyle w:val="Emphasis"/>
          <w:rFonts w:asciiTheme="majorBidi" w:eastAsiaTheme="minorEastAsia" w:hAnsiTheme="majorBidi" w:cs="B Nazanin"/>
          <w:b/>
          <w:bCs/>
          <w:i w:val="0"/>
          <w:iCs w:val="0"/>
          <w:sz w:val="26"/>
          <w:szCs w:val="26"/>
          <w:lang w:bidi="fa-IR"/>
        </w:rPr>
        <w:t>t</w:t>
      </w:r>
      <w:r>
        <w:rPr>
          <w:rStyle w:val="Emphasis"/>
          <w:rFonts w:asciiTheme="majorBidi" w:eastAsiaTheme="minorEastAsia" w:hAnsiTheme="majorBidi" w:cs="B Nazanin" w:hint="cs"/>
          <w:b/>
          <w:bCs/>
          <w:i w:val="0"/>
          <w:iCs w:val="0"/>
          <w:sz w:val="26"/>
          <w:szCs w:val="26"/>
          <w:rtl/>
          <w:lang w:bidi="fa-IR"/>
        </w:rPr>
        <w:t xml:space="preserve"> باید کمتر و یا مساوی ظرفیت تامین کننده باشد.</w:t>
      </w:r>
    </w:p>
    <w:p w14:paraId="02B44379" w14:textId="2849FCCC" w:rsidR="007B5260" w:rsidRPr="00652906" w:rsidRDefault="007B5260" w:rsidP="007B5260">
      <w:pPr>
        <w:jc w:val="lowKashida"/>
        <w:rPr>
          <w:rFonts w:asciiTheme="majorBidi" w:eastAsiaTheme="minorEastAsia" w:hAnsiTheme="majorBidi" w:cs="B Nazanin"/>
          <w:b/>
          <w:bCs/>
          <w:sz w:val="26"/>
          <w:szCs w:val="26"/>
          <w:rtl/>
          <w:lang w:bidi="fa-IR"/>
        </w:rPr>
      </w:pPr>
      <w:r w:rsidRPr="00652906">
        <w:rPr>
          <w:rStyle w:val="Emphasis"/>
          <w:rFonts w:asciiTheme="majorBidi" w:eastAsiaTheme="minorEastAsia" w:hAnsiTheme="majorBidi" w:cs="B Nazanin"/>
          <w:b/>
          <w:bCs/>
          <w:i w:val="0"/>
          <w:iCs w:val="0"/>
          <w:sz w:val="26"/>
          <w:szCs w:val="26"/>
          <w:lang w:bidi="fa-IR"/>
        </w:rPr>
        <w:t>2)</w:t>
      </w:r>
    </w:p>
    <w:p w14:paraId="588D3486" w14:textId="3752D6F7" w:rsidR="007B5260" w:rsidRPr="00300E02" w:rsidRDefault="005D64AD" w:rsidP="007B5260">
      <w:pPr>
        <w:spacing w:line="480" w:lineRule="auto"/>
        <w:rPr>
          <w:rFonts w:eastAsiaTheme="minorEastAsia" w:cs="B Nazanin"/>
          <w:iCs/>
          <w:sz w:val="32"/>
          <w:szCs w:val="32"/>
        </w:rPr>
      </w:pPr>
      <m:oMathPara>
        <m:oMathParaPr>
          <m:jc m:val="left"/>
        </m:oMathParaPr>
        <m:oMath>
          <m:nary>
            <m:naryPr>
              <m:chr m:val="∑"/>
              <m:limLoc m:val="undOvr"/>
              <m:supHide m:val="1"/>
              <m:ctrlPr>
                <w:rPr>
                  <w:rFonts w:ascii="Cambria Math" w:hAnsi="Cambria Math" w:cs="B Nazanin"/>
                  <w:iCs/>
                  <w:sz w:val="32"/>
                  <w:szCs w:val="32"/>
                </w:rPr>
              </m:ctrlPr>
            </m:naryPr>
            <m:sub>
              <m:r>
                <m:rPr>
                  <m:sty m:val="p"/>
                </m:rPr>
                <w:rPr>
                  <w:rFonts w:ascii="Cambria Math" w:hAnsi="Cambria Math" w:cs="B Nazanin"/>
                  <w:sz w:val="32"/>
                  <w:szCs w:val="32"/>
                </w:rPr>
                <m:t>x</m:t>
              </m:r>
            </m:sub>
            <m:sup/>
            <m:e>
              <m:sSub>
                <m:sSubPr>
                  <m:ctrlPr>
                    <w:rPr>
                      <w:rFonts w:ascii="Cambria Math" w:hAnsi="Cambria Math" w:cs="B Nazanin"/>
                      <w:iCs/>
                      <w:sz w:val="32"/>
                      <w:szCs w:val="32"/>
                    </w:rPr>
                  </m:ctrlPr>
                </m:sSubPr>
                <m:e>
                  <m:r>
                    <m:rPr>
                      <m:sty m:val="p"/>
                    </m:rPr>
                    <w:rPr>
                      <w:rFonts w:ascii="Cambria Math" w:hAnsi="Cambria Math" w:cs="B Nazanin"/>
                      <w:sz w:val="32"/>
                      <w:szCs w:val="32"/>
                    </w:rPr>
                    <m:t>q</m:t>
                  </m:r>
                </m:e>
                <m:sub>
                  <m:r>
                    <m:rPr>
                      <m:sty m:val="p"/>
                    </m:rPr>
                    <w:rPr>
                      <w:rFonts w:ascii="Cambria Math" w:hAnsi="Cambria Math" w:cs="B Nazanin"/>
                      <w:sz w:val="32"/>
                      <w:szCs w:val="32"/>
                    </w:rPr>
                    <m:t>gilt</m:t>
                  </m:r>
                </m:sub>
              </m:sSub>
              <m:r>
                <m:rPr>
                  <m:sty m:val="p"/>
                </m:rPr>
                <w:rPr>
                  <w:rFonts w:ascii="Cambria Math" w:hAnsi="Cambria Math" w:cs="B Nazanin"/>
                  <w:sz w:val="32"/>
                  <w:szCs w:val="32"/>
                </w:rPr>
                <m:t>≤</m:t>
              </m:r>
              <m:sSub>
                <m:sSubPr>
                  <m:ctrlPr>
                    <w:rPr>
                      <w:rFonts w:ascii="Cambria Math" w:hAnsi="Cambria Math" w:cs="B Nazanin"/>
                      <w:iCs/>
                      <w:sz w:val="32"/>
                      <w:szCs w:val="32"/>
                    </w:rPr>
                  </m:ctrlPr>
                </m:sSubPr>
                <m:e>
                  <m:r>
                    <m:rPr>
                      <m:sty m:val="p"/>
                    </m:rPr>
                    <w:rPr>
                      <w:rFonts w:ascii="Cambria Math" w:hAnsi="Cambria Math" w:cs="B Nazanin"/>
                      <w:sz w:val="32"/>
                      <w:szCs w:val="32"/>
                    </w:rPr>
                    <m:t>CAPS</m:t>
                  </m:r>
                </m:e>
                <m:sub>
                  <m:r>
                    <m:rPr>
                      <m:sty m:val="p"/>
                    </m:rPr>
                    <w:rPr>
                      <w:rFonts w:ascii="Cambria Math" w:hAnsi="Cambria Math" w:cs="B Nazanin"/>
                      <w:sz w:val="32"/>
                      <w:szCs w:val="32"/>
                    </w:rPr>
                    <m:t>igts</m:t>
                  </m:r>
                </m:sub>
              </m:sSub>
            </m:e>
          </m:nary>
        </m:oMath>
      </m:oMathPara>
    </w:p>
    <w:p w14:paraId="3C24E208" w14:textId="78F23905" w:rsidR="007B5260" w:rsidRPr="00300E02" w:rsidRDefault="005D64AD" w:rsidP="007B5260">
      <w:pPr>
        <w:spacing w:line="480" w:lineRule="auto"/>
        <w:rPr>
          <w:rFonts w:eastAsiaTheme="minorEastAsia" w:cs="B Nazanin"/>
          <w:iCs/>
          <w:sz w:val="32"/>
          <w:szCs w:val="32"/>
        </w:rPr>
      </w:pPr>
      <m:oMathPara>
        <m:oMathParaPr>
          <m:jc m:val="left"/>
        </m:oMathParaPr>
        <m:oMath>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q</m:t>
              </m:r>
            </m:e>
            <m:sub>
              <m:r>
                <m:rPr>
                  <m:sty m:val="p"/>
                </m:rPr>
                <w:rPr>
                  <w:rFonts w:ascii="Cambria Math" w:eastAsiaTheme="minorEastAsia" w:hAnsi="Cambria Math" w:cs="B Nazanin"/>
                  <w:sz w:val="32"/>
                  <w:szCs w:val="32"/>
                </w:rPr>
                <m:t>gilt</m:t>
              </m:r>
            </m:sub>
          </m:sSub>
          <m:r>
            <m:rPr>
              <m:sty m:val="p"/>
            </m:rPr>
            <w:rPr>
              <w:rFonts w:ascii="Cambria Math" w:eastAsiaTheme="minorEastAsia" w:hAnsi="Cambria Math" w:cs="B Nazanin"/>
              <w:sz w:val="32"/>
              <w:szCs w:val="32"/>
            </w:rPr>
            <m:t>≥</m:t>
          </m:r>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B</m:t>
              </m:r>
            </m:e>
            <m:sub>
              <m:r>
                <m:rPr>
                  <m:sty m:val="p"/>
                </m:rPr>
                <w:rPr>
                  <w:rFonts w:ascii="Cambria Math" w:eastAsiaTheme="minorEastAsia" w:hAnsi="Cambria Math" w:cs="B Nazanin"/>
                  <w:sz w:val="32"/>
                  <w:szCs w:val="32"/>
                </w:rPr>
                <m:t>mgl</m:t>
              </m:r>
            </m:sub>
          </m:sSub>
          <m:r>
            <m:rPr>
              <m:sty m:val="p"/>
            </m:rPr>
            <w:rPr>
              <w:rFonts w:ascii="Cambria Math" w:eastAsiaTheme="minorEastAsia" w:hAnsi="Cambria Math" w:cs="B Nazanin"/>
              <w:sz w:val="32"/>
              <w:szCs w:val="32"/>
            </w:rPr>
            <m:t>-μ(1-</m:t>
          </m:r>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δ</m:t>
              </m:r>
            </m:e>
            <m:sub>
              <m:r>
                <m:rPr>
                  <m:sty m:val="p"/>
                </m:rPr>
                <w:rPr>
                  <w:rFonts w:ascii="Cambria Math" w:eastAsiaTheme="minorEastAsia" w:hAnsi="Cambria Math" w:cs="B Nazanin"/>
                  <w:sz w:val="32"/>
                  <w:szCs w:val="32"/>
                </w:rPr>
                <m:t>mgl</m:t>
              </m:r>
            </m:sub>
          </m:sSub>
          <m:r>
            <m:rPr>
              <m:sty m:val="p"/>
            </m:rPr>
            <w:rPr>
              <w:rFonts w:ascii="Cambria Math" w:eastAsiaTheme="minorEastAsia" w:hAnsi="Cambria Math" w:cs="B Nazanin"/>
              <w:sz w:val="32"/>
              <w:szCs w:val="32"/>
            </w:rPr>
            <m:t>)</m:t>
          </m:r>
        </m:oMath>
      </m:oMathPara>
    </w:p>
    <w:p w14:paraId="6E002638" w14:textId="4CEAA925" w:rsidR="007B5260" w:rsidRPr="00300E02" w:rsidRDefault="005D64AD" w:rsidP="007B5260">
      <w:pPr>
        <w:spacing w:line="480" w:lineRule="auto"/>
        <w:rPr>
          <w:rFonts w:eastAsiaTheme="minorEastAsia" w:cs="B Nazanin"/>
          <w:iCs/>
          <w:sz w:val="32"/>
          <w:szCs w:val="32"/>
        </w:rPr>
      </w:pPr>
      <m:oMathPara>
        <m:oMathParaPr>
          <m:jc m:val="left"/>
        </m:oMathParaPr>
        <m:oMath>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q</m:t>
              </m:r>
            </m:e>
            <m:sub>
              <m:r>
                <m:rPr>
                  <m:sty m:val="p"/>
                </m:rPr>
                <w:rPr>
                  <w:rFonts w:ascii="Cambria Math" w:eastAsiaTheme="minorEastAsia" w:hAnsi="Cambria Math" w:cs="B Nazanin"/>
                  <w:sz w:val="32"/>
                  <w:szCs w:val="32"/>
                </w:rPr>
                <m:t>gilt</m:t>
              </m:r>
            </m:sub>
          </m:sSub>
          <m:r>
            <m:rPr>
              <m:sty m:val="p"/>
            </m:rPr>
            <w:rPr>
              <w:rFonts w:ascii="Cambria Math" w:eastAsiaTheme="minorEastAsia" w:hAnsi="Cambria Math" w:cs="B Nazanin"/>
              <w:sz w:val="32"/>
              <w:szCs w:val="32"/>
            </w:rPr>
            <m:t>≤</m:t>
          </m:r>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B</m:t>
              </m:r>
            </m:e>
            <m:sub>
              <m:r>
                <m:rPr>
                  <m:sty m:val="p"/>
                </m:rPr>
                <w:rPr>
                  <w:rFonts w:ascii="Cambria Math" w:eastAsiaTheme="minorEastAsia" w:hAnsi="Cambria Math" w:cs="B Nazanin"/>
                  <w:sz w:val="32"/>
                  <w:szCs w:val="32"/>
                </w:rPr>
                <m:t>mgl</m:t>
              </m:r>
            </m:sub>
          </m:sSub>
          <m:r>
            <m:rPr>
              <m:sty m:val="p"/>
            </m:rPr>
            <w:rPr>
              <w:rFonts w:ascii="Cambria Math" w:eastAsiaTheme="minorEastAsia" w:hAnsi="Cambria Math" w:cs="B Nazanin"/>
              <w:sz w:val="32"/>
              <w:szCs w:val="32"/>
            </w:rPr>
            <m:t>+μ(</m:t>
          </m:r>
          <m:sSub>
            <m:sSubPr>
              <m:ctrlPr>
                <w:rPr>
                  <w:rFonts w:ascii="Cambria Math" w:eastAsiaTheme="minorEastAsia" w:hAnsi="Cambria Math" w:cs="B Nazanin"/>
                  <w:iCs/>
                  <w:sz w:val="32"/>
                  <w:szCs w:val="32"/>
                </w:rPr>
              </m:ctrlPr>
            </m:sSubPr>
            <m:e>
              <m:r>
                <m:rPr>
                  <m:sty m:val="p"/>
                </m:rPr>
                <w:rPr>
                  <w:rFonts w:ascii="Cambria Math" w:eastAsiaTheme="minorEastAsia" w:hAnsi="Cambria Math" w:cs="B Nazanin"/>
                  <w:sz w:val="32"/>
                  <w:szCs w:val="32"/>
                </w:rPr>
                <m:t>δ</m:t>
              </m:r>
            </m:e>
            <m:sub>
              <m:r>
                <m:rPr>
                  <m:sty m:val="p"/>
                </m:rPr>
                <w:rPr>
                  <w:rFonts w:ascii="Cambria Math" w:eastAsiaTheme="minorEastAsia" w:hAnsi="Cambria Math" w:cs="B Nazanin"/>
                  <w:sz w:val="32"/>
                  <w:szCs w:val="32"/>
                </w:rPr>
                <m:t>mgi</m:t>
              </m:r>
            </m:sub>
          </m:sSub>
          <m:r>
            <m:rPr>
              <m:sty m:val="p"/>
            </m:rPr>
            <w:rPr>
              <w:rFonts w:ascii="Cambria Math" w:eastAsiaTheme="minorEastAsia" w:hAnsi="Cambria Math" w:cs="B Nazanin"/>
              <w:sz w:val="32"/>
              <w:szCs w:val="32"/>
            </w:rPr>
            <m:t>)</m:t>
          </m:r>
        </m:oMath>
      </m:oMathPara>
    </w:p>
    <w:p w14:paraId="6B8354CA" w14:textId="77777777" w:rsidR="00E81421" w:rsidRDefault="00E81421" w:rsidP="007B5260">
      <w:pPr>
        <w:bidi/>
        <w:spacing w:line="480" w:lineRule="auto"/>
        <w:rPr>
          <w:rFonts w:eastAsiaTheme="minorEastAsia" w:cs="B Nazanin"/>
          <w:sz w:val="26"/>
          <w:szCs w:val="26"/>
          <w:rtl/>
        </w:rPr>
      </w:pPr>
    </w:p>
    <w:p w14:paraId="3049BEF8" w14:textId="07588F6F" w:rsidR="007B5260" w:rsidRPr="00652906" w:rsidRDefault="007B5260" w:rsidP="00E81421">
      <w:pPr>
        <w:bidi/>
        <w:spacing w:line="480" w:lineRule="auto"/>
        <w:rPr>
          <w:rFonts w:eastAsiaTheme="minorEastAsia" w:cs="B Nazanin"/>
          <w:sz w:val="26"/>
          <w:szCs w:val="26"/>
          <w:rtl/>
          <w:lang w:bidi="fa-IR"/>
        </w:rPr>
      </w:pPr>
      <w:r w:rsidRPr="00652906">
        <w:rPr>
          <w:rFonts w:eastAsiaTheme="minorEastAsia" w:cs="B Nazanin" w:hint="cs"/>
          <w:sz w:val="26"/>
          <w:szCs w:val="26"/>
          <w:rtl/>
        </w:rPr>
        <w:t>در محدودیت شماره 3 نشان داده میشود که تمامی اقلام دارویی ارسال شده به مرکز درمانی باید تازه و با عمر 1 باشند.</w:t>
      </w:r>
    </w:p>
    <w:p w14:paraId="06F3CA72" w14:textId="77777777" w:rsidR="00300E02" w:rsidRDefault="007B5260" w:rsidP="007B5260">
      <w:pPr>
        <w:spacing w:line="480" w:lineRule="auto"/>
        <w:rPr>
          <w:rFonts w:eastAsiaTheme="minorEastAsia" w:cs="B Nazanin"/>
          <w:sz w:val="26"/>
          <w:szCs w:val="26"/>
        </w:rPr>
      </w:pPr>
      <w:r w:rsidRPr="00652906">
        <w:rPr>
          <w:rFonts w:eastAsiaTheme="minorEastAsia" w:cs="B Nazanin"/>
          <w:sz w:val="26"/>
          <w:szCs w:val="26"/>
        </w:rPr>
        <w:t xml:space="preserve">3) </w:t>
      </w:r>
    </w:p>
    <w:p w14:paraId="6934C0C5" w14:textId="32A53520" w:rsidR="007B5260" w:rsidRPr="00300E02" w:rsidRDefault="007B5260" w:rsidP="007B5260">
      <w:pPr>
        <w:spacing w:line="480" w:lineRule="auto"/>
        <w:rPr>
          <w:rFonts w:eastAsiaTheme="minorEastAsia" w:cs="B Nazanin"/>
          <w:sz w:val="32"/>
          <w:szCs w:val="32"/>
        </w:rPr>
      </w:pPr>
      <w:proofErr w:type="spellStart"/>
      <w:r w:rsidRPr="00300E02">
        <w:rPr>
          <w:rFonts w:eastAsiaTheme="minorEastAsia" w:cs="B Nazanin"/>
          <w:sz w:val="32"/>
          <w:szCs w:val="32"/>
        </w:rPr>
        <w:t>q</w:t>
      </w:r>
      <w:r w:rsidRPr="00300E02">
        <w:rPr>
          <w:rFonts w:eastAsiaTheme="minorEastAsia" w:cs="B Nazanin"/>
          <w:sz w:val="32"/>
          <w:szCs w:val="32"/>
          <w:vertAlign w:val="subscript"/>
        </w:rPr>
        <w:t>gilt</w:t>
      </w:r>
      <w:proofErr w:type="spellEnd"/>
      <w:r w:rsidRPr="00300E02">
        <w:rPr>
          <w:rFonts w:eastAsiaTheme="minorEastAsia" w:cs="B Nazanin"/>
          <w:sz w:val="32"/>
          <w:szCs w:val="32"/>
        </w:rPr>
        <w:t xml:space="preserve">=0 </w:t>
      </w:r>
      <m:oMath>
        <m:r>
          <w:rPr>
            <w:rFonts w:ascii="Cambria Math" w:eastAsiaTheme="minorEastAsia" w:hAnsi="Cambria Math" w:cs="B Nazanin"/>
            <w:sz w:val="32"/>
            <w:szCs w:val="32"/>
          </w:rPr>
          <m:t xml:space="preserve"> ∀i≠1    ∀i∈I    ∀l∈L    ∀t∈T  </m:t>
        </m:r>
      </m:oMath>
    </w:p>
    <w:p w14:paraId="1B197448" w14:textId="05EC5DF2" w:rsidR="007B5260" w:rsidRDefault="00652906" w:rsidP="00652906">
      <w:pPr>
        <w:bidi/>
        <w:spacing w:line="480" w:lineRule="auto"/>
        <w:rPr>
          <w:rFonts w:eastAsiaTheme="minorEastAsia" w:cs="B Nazanin"/>
          <w:sz w:val="26"/>
          <w:szCs w:val="26"/>
          <w:rtl/>
          <w:lang w:bidi="fa-IR"/>
        </w:rPr>
      </w:pPr>
      <w:r w:rsidRPr="00652906">
        <w:rPr>
          <w:rFonts w:eastAsiaTheme="minorEastAsia" w:cs="B Nazanin" w:hint="cs"/>
          <w:sz w:val="26"/>
          <w:szCs w:val="26"/>
          <w:rtl/>
          <w:lang w:bidi="fa-IR"/>
        </w:rPr>
        <w:t xml:space="preserve">برای اطمینان از رعایت سیاست </w:t>
      </w:r>
      <w:r w:rsidRPr="00652906">
        <w:rPr>
          <w:rFonts w:eastAsiaTheme="minorEastAsia" w:cs="B Nazanin"/>
          <w:sz w:val="26"/>
          <w:szCs w:val="26"/>
          <w:lang w:bidi="fa-IR"/>
        </w:rPr>
        <w:t>FIFO</w:t>
      </w:r>
      <w:r w:rsidRPr="00652906">
        <w:rPr>
          <w:rFonts w:eastAsiaTheme="minorEastAsia" w:cs="B Nazanin" w:hint="cs"/>
          <w:sz w:val="26"/>
          <w:szCs w:val="26"/>
          <w:rtl/>
          <w:lang w:bidi="fa-IR"/>
        </w:rPr>
        <w:t xml:space="preserve"> در انبار مرکز درمانی متغیر باینری </w:t>
      </w:r>
      <w:r>
        <w:rPr>
          <w:rFonts w:eastAsiaTheme="minorEastAsia" w:cs="B Nazanin"/>
          <w:sz w:val="26"/>
          <w:szCs w:val="26"/>
          <w:lang w:bidi="fa-IR"/>
        </w:rPr>
        <w:t xml:space="preserve"> </w:t>
      </w:r>
      <w:proofErr w:type="spellStart"/>
      <w:r w:rsidRPr="00652906">
        <w:rPr>
          <w:rFonts w:eastAsiaTheme="minorEastAsia" w:cs="B Nazanin"/>
          <w:sz w:val="26"/>
          <w:szCs w:val="26"/>
          <w:lang w:bidi="fa-IR"/>
        </w:rPr>
        <w:t>SI</w:t>
      </w:r>
      <w:r w:rsidRPr="00652906">
        <w:rPr>
          <w:rFonts w:eastAsiaTheme="minorEastAsia" w:cs="B Nazanin"/>
          <w:sz w:val="26"/>
          <w:szCs w:val="26"/>
          <w:vertAlign w:val="subscript"/>
          <w:lang w:bidi="fa-IR"/>
        </w:rPr>
        <w:t>git</w:t>
      </w:r>
      <w:proofErr w:type="spellEnd"/>
      <w:r w:rsidRPr="00652906">
        <w:rPr>
          <w:rFonts w:eastAsiaTheme="minorEastAsia" w:cs="B Nazanin" w:hint="cs"/>
          <w:sz w:val="26"/>
          <w:szCs w:val="26"/>
          <w:vertAlign w:val="subscript"/>
          <w:rtl/>
          <w:lang w:bidi="fa-IR"/>
        </w:rPr>
        <w:t xml:space="preserve"> </w:t>
      </w:r>
      <w:r w:rsidRPr="00652906">
        <w:rPr>
          <w:rFonts w:eastAsiaTheme="minorEastAsia" w:cs="B Nazanin" w:hint="cs"/>
          <w:sz w:val="26"/>
          <w:szCs w:val="26"/>
          <w:rtl/>
          <w:lang w:bidi="fa-IR"/>
        </w:rPr>
        <w:t>تعریف شده است</w:t>
      </w:r>
      <w:r>
        <w:rPr>
          <w:rFonts w:eastAsiaTheme="minorEastAsia" w:cs="B Nazanin" w:hint="cs"/>
          <w:sz w:val="26"/>
          <w:szCs w:val="26"/>
          <w:rtl/>
          <w:lang w:bidi="fa-IR"/>
        </w:rPr>
        <w:t xml:space="preserve"> که در معادله شماره (4) نشان داده شده است.</w:t>
      </w:r>
    </w:p>
    <w:p w14:paraId="7832098C" w14:textId="77777777" w:rsidR="00300E02" w:rsidRDefault="00652906" w:rsidP="00652906">
      <w:pPr>
        <w:spacing w:line="480" w:lineRule="auto"/>
        <w:rPr>
          <w:rFonts w:eastAsiaTheme="minorEastAsia" w:cs="B Nazanin"/>
          <w:sz w:val="26"/>
          <w:szCs w:val="26"/>
          <w:lang w:bidi="fa-IR"/>
        </w:rPr>
      </w:pPr>
      <w:r>
        <w:rPr>
          <w:rFonts w:eastAsiaTheme="minorEastAsia" w:cs="B Nazanin"/>
          <w:sz w:val="26"/>
          <w:szCs w:val="26"/>
          <w:lang w:bidi="fa-IR"/>
        </w:rPr>
        <w:t xml:space="preserve">4)  </w:t>
      </w:r>
    </w:p>
    <w:p w14:paraId="5BBDF576" w14:textId="778303B4" w:rsidR="00652906" w:rsidRDefault="00652906" w:rsidP="00652906">
      <w:pPr>
        <w:spacing w:line="480" w:lineRule="auto"/>
        <w:rPr>
          <w:rFonts w:eastAsiaTheme="minorEastAsia" w:cs="B Nazanin"/>
          <w:sz w:val="26"/>
          <w:szCs w:val="26"/>
          <w:lang w:bidi="fa-IR"/>
        </w:rPr>
      </w:pPr>
      <w:r>
        <w:rPr>
          <w:rFonts w:eastAsiaTheme="minorEastAsia" w:cs="B Nazanin"/>
          <w:sz w:val="26"/>
          <w:szCs w:val="26"/>
          <w:lang w:bidi="fa-IR"/>
        </w:rPr>
        <w:t xml:space="preserve">      </w:t>
      </w:r>
      <w:proofErr w:type="spellStart"/>
      <w:r w:rsidRPr="00300E02">
        <w:rPr>
          <w:rFonts w:eastAsiaTheme="minorEastAsia" w:cs="B Nazanin"/>
          <w:sz w:val="32"/>
          <w:szCs w:val="32"/>
          <w:lang w:bidi="fa-IR"/>
        </w:rPr>
        <w:t>SI</w:t>
      </w:r>
      <w:r w:rsidRPr="00300E02">
        <w:rPr>
          <w:rFonts w:eastAsiaTheme="minorEastAsia" w:cs="B Nazanin"/>
          <w:sz w:val="32"/>
          <w:szCs w:val="32"/>
          <w:vertAlign w:val="subscript"/>
          <w:lang w:bidi="fa-IR"/>
        </w:rPr>
        <w:t>git</w:t>
      </w:r>
      <w:proofErr w:type="spellEnd"/>
      <w:r w:rsidRPr="00300E02">
        <w:rPr>
          <w:rFonts w:eastAsiaTheme="minorEastAsia" w:cs="B Nazanin"/>
          <w:sz w:val="32"/>
          <w:szCs w:val="32"/>
          <w:vertAlign w:val="subscript"/>
          <w:lang w:bidi="fa-IR"/>
        </w:rPr>
        <w:t xml:space="preserve"> </w:t>
      </w:r>
      <m:oMath>
        <m:r>
          <w:rPr>
            <w:rFonts w:ascii="Cambria Math" w:eastAsiaTheme="minorEastAsia" w:hAnsi="Cambria Math" w:cs="B Nazanin"/>
            <w:sz w:val="32"/>
            <w:szCs w:val="32"/>
            <w:vertAlign w:val="subscript"/>
            <w:lang w:bidi="fa-IR"/>
          </w:rPr>
          <m:t>≥</m:t>
        </m:r>
      </m:oMath>
      <w:r w:rsidRPr="00300E02">
        <w:rPr>
          <w:rFonts w:eastAsiaTheme="minorEastAsia" w:cs="B Nazanin"/>
          <w:sz w:val="32"/>
          <w:szCs w:val="32"/>
          <w:vertAlign w:val="subscript"/>
          <w:lang w:bidi="fa-IR"/>
        </w:rPr>
        <w:t xml:space="preserve"> </w:t>
      </w:r>
      <w:r w:rsidRPr="00300E02">
        <w:rPr>
          <w:rFonts w:eastAsiaTheme="minorEastAsia" w:cs="B Nazanin"/>
          <w:sz w:val="32"/>
          <w:szCs w:val="32"/>
          <w:lang w:bidi="fa-IR"/>
        </w:rPr>
        <w:t>SI</w:t>
      </w:r>
      <w:r w:rsidRPr="00300E02">
        <w:rPr>
          <w:rFonts w:eastAsiaTheme="minorEastAsia" w:cs="B Nazanin"/>
          <w:sz w:val="32"/>
          <w:szCs w:val="32"/>
          <w:vertAlign w:val="subscript"/>
          <w:lang w:bidi="fa-IR"/>
        </w:rPr>
        <w:t>(g-</w:t>
      </w:r>
      <w:proofErr w:type="gramStart"/>
      <w:r w:rsidRPr="00300E02">
        <w:rPr>
          <w:rFonts w:eastAsiaTheme="minorEastAsia" w:cs="B Nazanin"/>
          <w:sz w:val="32"/>
          <w:szCs w:val="32"/>
          <w:vertAlign w:val="subscript"/>
          <w:lang w:bidi="fa-IR"/>
        </w:rPr>
        <w:t>1)it</w:t>
      </w:r>
      <w:proofErr w:type="gramEnd"/>
      <w:r w:rsidRPr="00300E02">
        <w:rPr>
          <w:rFonts w:eastAsiaTheme="minorEastAsia" w:cs="B Nazanin"/>
          <w:sz w:val="32"/>
          <w:szCs w:val="32"/>
          <w:vertAlign w:val="subscript"/>
          <w:lang w:bidi="fa-IR"/>
        </w:rPr>
        <w:t xml:space="preserve"> </w:t>
      </w:r>
      <w:r w:rsidRPr="00300E02">
        <w:rPr>
          <w:rFonts w:eastAsiaTheme="minorEastAsia" w:cs="B Nazanin"/>
          <w:sz w:val="32"/>
          <w:szCs w:val="32"/>
          <w:lang w:bidi="fa-IR"/>
        </w:rPr>
        <w:t xml:space="preserve">     </w:t>
      </w:r>
      <m:oMath>
        <m:r>
          <w:rPr>
            <w:rFonts w:ascii="Cambria Math" w:eastAsiaTheme="minorEastAsia" w:hAnsi="Cambria Math" w:cs="B Nazanin"/>
            <w:sz w:val="32"/>
            <w:szCs w:val="32"/>
            <w:lang w:bidi="fa-IR"/>
          </w:rPr>
          <m:t>∀g∈G    ∀t∈T</m:t>
        </m:r>
      </m:oMath>
    </w:p>
    <w:p w14:paraId="45862926" w14:textId="2CB574C9" w:rsidR="00652906" w:rsidRDefault="00652906" w:rsidP="00652906">
      <w:pPr>
        <w:bidi/>
        <w:spacing w:line="480" w:lineRule="auto"/>
        <w:rPr>
          <w:rFonts w:eastAsiaTheme="minorEastAsia" w:cs="B Nazanin"/>
          <w:sz w:val="26"/>
          <w:szCs w:val="26"/>
          <w:rtl/>
          <w:lang w:bidi="fa-IR"/>
        </w:rPr>
      </w:pPr>
      <w:r>
        <w:rPr>
          <w:rFonts w:eastAsiaTheme="minorEastAsia" w:cs="B Nazanin" w:hint="cs"/>
          <w:sz w:val="26"/>
          <w:szCs w:val="26"/>
          <w:rtl/>
          <w:lang w:bidi="fa-IR"/>
        </w:rPr>
        <w:t>همچنین داریم:</w:t>
      </w:r>
    </w:p>
    <w:p w14:paraId="54CDD576" w14:textId="77777777" w:rsidR="00300E02" w:rsidRDefault="00652906" w:rsidP="00652906">
      <w:pPr>
        <w:spacing w:line="480" w:lineRule="auto"/>
        <w:rPr>
          <w:rFonts w:eastAsiaTheme="minorEastAsia" w:cs="B Nazanin"/>
          <w:sz w:val="26"/>
          <w:szCs w:val="26"/>
          <w:lang w:bidi="fa-IR"/>
        </w:rPr>
      </w:pPr>
      <w:r>
        <w:rPr>
          <w:rFonts w:eastAsiaTheme="minorEastAsia" w:cs="B Nazanin"/>
          <w:sz w:val="26"/>
          <w:szCs w:val="26"/>
          <w:lang w:bidi="fa-IR"/>
        </w:rPr>
        <w:lastRenderedPageBreak/>
        <w:t xml:space="preserve">5) </w:t>
      </w:r>
    </w:p>
    <w:p w14:paraId="484E100C" w14:textId="355D3BD9" w:rsidR="00652906" w:rsidRPr="00300E02" w:rsidRDefault="00652906" w:rsidP="00652906">
      <w:pPr>
        <w:spacing w:line="480" w:lineRule="auto"/>
        <w:rPr>
          <w:rFonts w:eastAsiaTheme="minorEastAsia" w:cs="B Nazanin"/>
          <w:sz w:val="32"/>
          <w:szCs w:val="32"/>
          <w:lang w:bidi="fa-IR"/>
        </w:rPr>
      </w:pPr>
      <w:r w:rsidRPr="00300E02">
        <w:rPr>
          <w:rFonts w:eastAsiaTheme="minorEastAsia" w:cs="B Nazanin"/>
          <w:sz w:val="32"/>
          <w:szCs w:val="32"/>
          <w:lang w:bidi="fa-IR"/>
        </w:rPr>
        <w:t>SI</w:t>
      </w:r>
      <w:r w:rsidRPr="00300E02">
        <w:rPr>
          <w:rFonts w:eastAsiaTheme="minorEastAsia" w:cs="B Nazanin"/>
          <w:sz w:val="32"/>
          <w:szCs w:val="32"/>
          <w:vertAlign w:val="subscript"/>
          <w:lang w:bidi="fa-IR"/>
        </w:rPr>
        <w:t xml:space="preserve"> (</w:t>
      </w:r>
      <w:proofErr w:type="gramStart"/>
      <w:r w:rsidRPr="00300E02">
        <w:rPr>
          <w:rFonts w:eastAsiaTheme="minorEastAsia" w:cs="B Nazanin"/>
          <w:sz w:val="32"/>
          <w:szCs w:val="32"/>
          <w:vertAlign w:val="subscript"/>
          <w:lang w:bidi="fa-IR"/>
        </w:rPr>
        <w:t>0)it</w:t>
      </w:r>
      <w:proofErr w:type="gramEnd"/>
      <w:r w:rsidRPr="00300E02">
        <w:rPr>
          <w:rFonts w:eastAsiaTheme="minorEastAsia" w:cs="B Nazanin"/>
          <w:sz w:val="32"/>
          <w:szCs w:val="32"/>
          <w:lang w:bidi="fa-IR"/>
        </w:rPr>
        <w:t xml:space="preserve"> = 0        </w:t>
      </w:r>
      <m:oMath>
        <m:r>
          <w:rPr>
            <w:rFonts w:ascii="Cambria Math" w:eastAsiaTheme="minorEastAsia" w:hAnsi="Cambria Math" w:cs="B Nazanin"/>
            <w:sz w:val="32"/>
            <w:szCs w:val="32"/>
            <w:lang w:bidi="fa-IR"/>
          </w:rPr>
          <m:t>∀i∈I   ∀t∈T</m:t>
        </m:r>
      </m:oMath>
    </w:p>
    <w:p w14:paraId="499E69D4" w14:textId="4E488401" w:rsidR="00652906" w:rsidRDefault="00E81421" w:rsidP="00E81421">
      <w:pPr>
        <w:bidi/>
        <w:spacing w:line="480" w:lineRule="auto"/>
        <w:rPr>
          <w:rFonts w:eastAsiaTheme="minorEastAsia" w:cs="B Nazanin"/>
          <w:sz w:val="26"/>
          <w:szCs w:val="26"/>
          <w:rtl/>
          <w:lang w:bidi="fa-IR"/>
        </w:rPr>
      </w:pPr>
      <w:r>
        <w:rPr>
          <w:rFonts w:eastAsiaTheme="minorEastAsia" w:cs="B Nazanin" w:hint="cs"/>
          <w:sz w:val="26"/>
          <w:szCs w:val="26"/>
          <w:rtl/>
          <w:lang w:bidi="fa-IR"/>
        </w:rPr>
        <w:t>برای بدست آوردن میزان تقاضای احتمالی مرکز درمانی از محدودیت شماره (6) استفاده میکنیم</w:t>
      </w:r>
    </w:p>
    <w:p w14:paraId="6E4C5DB8" w14:textId="23C1CB5D" w:rsidR="007B5260" w:rsidRPr="00E81421" w:rsidRDefault="00E81421" w:rsidP="00CC1100">
      <w:pPr>
        <w:jc w:val="lowKashida"/>
        <w:rPr>
          <w:rStyle w:val="Emphasis"/>
          <w:rFonts w:asciiTheme="majorBidi" w:eastAsiaTheme="minorEastAsia" w:hAnsiTheme="majorBidi" w:cs="B Nazanin"/>
          <w:b/>
          <w:bCs/>
          <w:i w:val="0"/>
          <w:iCs w:val="0"/>
          <w:sz w:val="26"/>
          <w:szCs w:val="26"/>
          <w:lang w:bidi="fa-IR"/>
        </w:rPr>
      </w:pPr>
      <w:r>
        <w:rPr>
          <w:rStyle w:val="Emphasis"/>
          <w:rFonts w:asciiTheme="majorBidi" w:eastAsiaTheme="minorEastAsia" w:hAnsiTheme="majorBidi" w:cs="B Nazanin"/>
          <w:b/>
          <w:bCs/>
          <w:i w:val="0"/>
          <w:iCs w:val="0"/>
          <w:sz w:val="26"/>
          <w:szCs w:val="26"/>
          <w:lang w:bidi="fa-IR"/>
        </w:rPr>
        <w:t xml:space="preserve">6)    </w:t>
      </w:r>
      <w:r w:rsidRPr="00E81421">
        <w:rPr>
          <w:rFonts w:ascii="Cambria Math" w:eastAsiaTheme="minorEastAsia" w:hAnsi="Cambria Math"/>
          <w:i/>
          <w:sz w:val="28"/>
          <w:szCs w:val="32"/>
        </w:rPr>
        <w:br/>
      </w:r>
      <m:oMathPara>
        <m:oMathParaPr>
          <m:jc m:val="left"/>
        </m:oMathParaPr>
        <m:oMath>
          <m:sSub>
            <m:sSubPr>
              <m:ctrlPr>
                <w:rPr>
                  <w:rFonts w:ascii="Cambria Math" w:eastAsiaTheme="minorEastAsia" w:hAnsi="Cambria Math"/>
                  <w:i/>
                  <w:sz w:val="32"/>
                  <w:szCs w:val="36"/>
                </w:rPr>
              </m:ctrlPr>
            </m:sSubPr>
            <m:e>
              <m:r>
                <w:rPr>
                  <w:rFonts w:ascii="Cambria Math" w:eastAsiaTheme="minorEastAsia" w:hAnsi="Cambria Math"/>
                  <w:sz w:val="32"/>
                  <w:szCs w:val="36"/>
                </w:rPr>
                <m:t>Sad</m:t>
              </m:r>
            </m:e>
            <m:sub>
              <m:r>
                <w:rPr>
                  <w:rFonts w:ascii="Cambria Math" w:eastAsiaTheme="minorEastAsia" w:hAnsi="Cambria Math"/>
                  <w:sz w:val="32"/>
                  <w:szCs w:val="36"/>
                </w:rPr>
                <m:t>jis</m:t>
              </m:r>
            </m:sub>
          </m:sSub>
          <m:r>
            <w:rPr>
              <w:rFonts w:ascii="Cambria Math" w:eastAsiaTheme="minorEastAsia" w:hAnsi="Cambria Math"/>
              <w:sz w:val="32"/>
              <w:szCs w:val="36"/>
            </w:rPr>
            <m:t>=</m:t>
          </m:r>
          <m:nary>
            <m:naryPr>
              <m:chr m:val="∑"/>
              <m:limLoc m:val="undOvr"/>
              <m:supHide m:val="1"/>
              <m:ctrlPr>
                <w:rPr>
                  <w:rFonts w:ascii="Cambria Math" w:hAnsi="Cambria Math"/>
                  <w:sz w:val="32"/>
                  <w:szCs w:val="36"/>
                </w:rPr>
              </m:ctrlPr>
            </m:naryPr>
            <m:sub>
              <m:r>
                <w:rPr>
                  <w:rFonts w:ascii="Cambria Math" w:hAnsi="Cambria Math"/>
                  <w:sz w:val="32"/>
                  <w:szCs w:val="36"/>
                </w:rPr>
                <m:t>O</m:t>
              </m:r>
            </m:sub>
            <m:sup/>
            <m:e>
              <m:nary>
                <m:naryPr>
                  <m:chr m:val="∑"/>
                  <m:limLoc m:val="undOvr"/>
                  <m:supHide m:val="1"/>
                  <m:ctrlPr>
                    <w:rPr>
                      <w:rFonts w:ascii="Cambria Math" w:hAnsi="Cambria Math"/>
                      <w:i/>
                      <w:sz w:val="32"/>
                      <w:szCs w:val="36"/>
                    </w:rPr>
                  </m:ctrlPr>
                </m:naryPr>
                <m:sub>
                  <m:r>
                    <w:rPr>
                      <w:rFonts w:ascii="Cambria Math" w:hAnsi="Cambria Math"/>
                      <w:sz w:val="32"/>
                      <w:szCs w:val="36"/>
                    </w:rPr>
                    <m:t>E</m:t>
                  </m:r>
                </m:sub>
                <m:sup/>
                <m:e>
                  <m:nary>
                    <m:naryPr>
                      <m:chr m:val="∑"/>
                      <m:limLoc m:val="undOvr"/>
                      <m:supHide m:val="1"/>
                      <m:ctrlPr>
                        <w:rPr>
                          <w:rFonts w:ascii="Cambria Math" w:hAnsi="Cambria Math"/>
                          <w:i/>
                          <w:sz w:val="32"/>
                          <w:szCs w:val="36"/>
                        </w:rPr>
                      </m:ctrlPr>
                    </m:naryPr>
                    <m:sub>
                      <m:r>
                        <w:rPr>
                          <w:rFonts w:ascii="Cambria Math" w:hAnsi="Cambria Math"/>
                          <w:sz w:val="32"/>
                          <w:szCs w:val="36"/>
                        </w:rPr>
                        <m:t>O</m:t>
                      </m:r>
                    </m:sub>
                    <m:sup/>
                    <m:e>
                      <m:r>
                        <w:rPr>
                          <w:rFonts w:ascii="Cambria Math" w:hAnsi="Cambria Math"/>
                          <w:sz w:val="32"/>
                          <w:szCs w:val="36"/>
                        </w:rPr>
                        <m:t>((</m:t>
                      </m:r>
                      <m:sSub>
                        <m:sSubPr>
                          <m:ctrlPr>
                            <w:rPr>
                              <w:rFonts w:ascii="Cambria Math" w:hAnsi="Cambria Math"/>
                              <w:i/>
                              <w:sz w:val="32"/>
                              <w:szCs w:val="36"/>
                            </w:rPr>
                          </m:ctrlPr>
                        </m:sSubPr>
                        <m:e>
                          <m:r>
                            <w:rPr>
                              <w:rFonts w:ascii="Cambria Math" w:hAnsi="Cambria Math"/>
                              <w:sz w:val="32"/>
                              <w:szCs w:val="36"/>
                            </w:rPr>
                            <m:t>P</m:t>
                          </m:r>
                          <m:sSup>
                            <m:sSupPr>
                              <m:ctrlPr>
                                <w:rPr>
                                  <w:rFonts w:ascii="Cambria Math" w:hAnsi="Cambria Math"/>
                                  <w:i/>
                                  <w:sz w:val="32"/>
                                  <w:szCs w:val="36"/>
                                </w:rPr>
                              </m:ctrlPr>
                            </m:sSupPr>
                            <m:e>
                              <m:r>
                                <w:rPr>
                                  <w:rFonts w:ascii="Cambria Math" w:hAnsi="Cambria Math"/>
                                  <w:sz w:val="32"/>
                                  <w:szCs w:val="36"/>
                                </w:rPr>
                                <m:t>I</m:t>
                              </m:r>
                            </m:e>
                            <m:sup>
                              <m:r>
                                <w:rPr>
                                  <w:rFonts w:ascii="Cambria Math" w:hAnsi="Cambria Math"/>
                                  <w:sz w:val="32"/>
                                  <w:szCs w:val="36"/>
                                </w:rPr>
                                <m:t>'</m:t>
                              </m:r>
                            </m:sup>
                          </m:sSup>
                        </m:e>
                        <m:sub>
                          <m:d>
                            <m:dPr>
                              <m:ctrlPr>
                                <w:rPr>
                                  <w:rFonts w:ascii="Cambria Math" w:hAnsi="Cambria Math"/>
                                  <w:i/>
                                  <w:sz w:val="32"/>
                                  <w:szCs w:val="36"/>
                                </w:rPr>
                              </m:ctrlPr>
                            </m:dPr>
                            <m:e>
                              <m:r>
                                <w:rPr>
                                  <w:rFonts w:ascii="Cambria Math" w:hAnsi="Cambria Math"/>
                                  <w:sz w:val="32"/>
                                  <w:szCs w:val="36"/>
                                </w:rPr>
                                <m:t>g-1</m:t>
                              </m:r>
                            </m:e>
                          </m:d>
                          <m:d>
                            <m:dPr>
                              <m:ctrlPr>
                                <w:rPr>
                                  <w:rFonts w:ascii="Cambria Math" w:hAnsi="Cambria Math"/>
                                  <w:i/>
                                  <w:sz w:val="32"/>
                                  <w:szCs w:val="36"/>
                                </w:rPr>
                              </m:ctrlPr>
                            </m:dPr>
                            <m:e>
                              <m:r>
                                <w:rPr>
                                  <w:rFonts w:ascii="Cambria Math" w:hAnsi="Cambria Math"/>
                                  <w:sz w:val="32"/>
                                  <w:szCs w:val="36"/>
                                </w:rPr>
                                <m:t>t-1</m:t>
                              </m:r>
                            </m:e>
                          </m:d>
                        </m:sub>
                      </m:sSub>
                      <m:r>
                        <w:rPr>
                          <w:rFonts w:ascii="Cambria Math" w:hAnsi="Cambria Math"/>
                          <w:sz w:val="32"/>
                          <w:szCs w:val="36"/>
                        </w:rPr>
                        <m:t>+</m:t>
                      </m:r>
                    </m:e>
                  </m:nary>
                  <m:sSub>
                    <m:sSubPr>
                      <m:ctrlPr>
                        <w:rPr>
                          <w:rFonts w:ascii="Cambria Math" w:hAnsi="Cambria Math"/>
                          <w:i/>
                          <w:sz w:val="32"/>
                          <w:szCs w:val="36"/>
                        </w:rPr>
                      </m:ctrlPr>
                    </m:sSubPr>
                    <m:e>
                      <m:r>
                        <w:rPr>
                          <w:rFonts w:ascii="Cambria Math" w:hAnsi="Cambria Math"/>
                          <w:sz w:val="32"/>
                          <w:szCs w:val="36"/>
                        </w:rPr>
                        <m:t>q'</m:t>
                      </m:r>
                    </m:e>
                    <m:sub>
                      <m:r>
                        <w:rPr>
                          <w:rFonts w:ascii="Cambria Math" w:hAnsi="Cambria Math"/>
                          <w:sz w:val="32"/>
                          <w:szCs w:val="36"/>
                        </w:rPr>
                        <m:t>gjlts</m:t>
                      </m:r>
                    </m:sub>
                  </m:sSub>
                  <m:r>
                    <w:rPr>
                      <w:rFonts w:ascii="Cambria Math" w:hAnsi="Cambria Math"/>
                      <w:sz w:val="32"/>
                      <w:szCs w:val="36"/>
                    </w:rPr>
                    <m:t>).</m:t>
                  </m:r>
                  <m:sSub>
                    <m:sSubPr>
                      <m:ctrlPr>
                        <w:rPr>
                          <w:rFonts w:ascii="Cambria Math" w:hAnsi="Cambria Math"/>
                          <w:i/>
                          <w:sz w:val="32"/>
                          <w:szCs w:val="36"/>
                        </w:rPr>
                      </m:ctrlPr>
                    </m:sSubPr>
                    <m:e>
                      <m:r>
                        <w:rPr>
                          <w:rFonts w:ascii="Cambria Math" w:hAnsi="Cambria Math"/>
                          <w:sz w:val="32"/>
                          <w:szCs w:val="36"/>
                        </w:rPr>
                        <m:t>ST</m:t>
                      </m:r>
                    </m:e>
                    <m:sub>
                      <m:r>
                        <w:rPr>
                          <w:rFonts w:ascii="Cambria Math" w:hAnsi="Cambria Math"/>
                          <w:sz w:val="32"/>
                          <w:szCs w:val="36"/>
                        </w:rPr>
                        <m:t>git</m:t>
                      </m:r>
                    </m:sub>
                  </m:sSub>
                  <m:r>
                    <w:rPr>
                      <w:rFonts w:ascii="Cambria Math" w:hAnsi="Cambria Math"/>
                      <w:sz w:val="32"/>
                      <w:szCs w:val="36"/>
                    </w:rPr>
                    <m:t>-</m:t>
                  </m:r>
                  <m:sSub>
                    <m:sSubPr>
                      <m:ctrlPr>
                        <w:rPr>
                          <w:rFonts w:ascii="Cambria Math" w:hAnsi="Cambria Math"/>
                          <w:i/>
                          <w:sz w:val="32"/>
                          <w:szCs w:val="36"/>
                        </w:rPr>
                      </m:ctrlPr>
                    </m:sSubPr>
                    <m:e>
                      <m:sSup>
                        <m:sSupPr>
                          <m:ctrlPr>
                            <w:rPr>
                              <w:rFonts w:ascii="Cambria Math" w:hAnsi="Cambria Math"/>
                              <w:i/>
                              <w:sz w:val="32"/>
                              <w:szCs w:val="36"/>
                            </w:rPr>
                          </m:ctrlPr>
                        </m:sSupPr>
                        <m:e>
                          <m:r>
                            <w:rPr>
                              <w:rFonts w:ascii="Cambria Math" w:hAnsi="Cambria Math"/>
                              <w:sz w:val="32"/>
                              <w:szCs w:val="36"/>
                            </w:rPr>
                            <m:t>h</m:t>
                          </m:r>
                        </m:e>
                        <m:sup>
                          <m:r>
                            <w:rPr>
                              <w:rFonts w:ascii="Cambria Math" w:hAnsi="Cambria Math"/>
                              <w:sz w:val="32"/>
                              <w:szCs w:val="36"/>
                            </w:rPr>
                            <m:t>'</m:t>
                          </m:r>
                        </m:sup>
                      </m:sSup>
                    </m:e>
                    <m:sub>
                      <m:r>
                        <w:rPr>
                          <w:rFonts w:ascii="Cambria Math" w:hAnsi="Cambria Math"/>
                          <w:sz w:val="32"/>
                          <w:szCs w:val="36"/>
                        </w:rPr>
                        <m:t>gilt</m:t>
                      </m:r>
                    </m:sub>
                  </m:sSub>
                  <m:r>
                    <w:rPr>
                      <w:rFonts w:ascii="Cambria Math" w:hAnsi="Cambria Math"/>
                      <w:sz w:val="32"/>
                      <w:szCs w:val="36"/>
                    </w:rPr>
                    <m:t>)+</m:t>
                  </m:r>
                  <m:sSub>
                    <m:sSubPr>
                      <m:ctrlPr>
                        <w:rPr>
                          <w:rFonts w:ascii="Cambria Math" w:hAnsi="Cambria Math"/>
                          <w:i/>
                          <w:sz w:val="32"/>
                          <w:szCs w:val="36"/>
                        </w:rPr>
                      </m:ctrlPr>
                    </m:sSubPr>
                    <m:e>
                      <m:r>
                        <w:rPr>
                          <w:rFonts w:ascii="Cambria Math" w:hAnsi="Cambria Math"/>
                          <w:sz w:val="32"/>
                          <w:szCs w:val="36"/>
                        </w:rPr>
                        <m:t>S</m:t>
                      </m:r>
                    </m:e>
                    <m:sub>
                      <m:r>
                        <w:rPr>
                          <w:rFonts w:ascii="Cambria Math" w:hAnsi="Cambria Math"/>
                          <w:sz w:val="32"/>
                          <w:szCs w:val="36"/>
                        </w:rPr>
                        <m:t>tg</m:t>
                      </m:r>
                    </m:sub>
                  </m:sSub>
                </m:e>
              </m:nary>
            </m:e>
          </m:nary>
        </m:oMath>
      </m:oMathPara>
    </w:p>
    <w:p w14:paraId="41AD6581" w14:textId="77777777" w:rsidR="00E81421" w:rsidRDefault="00E81421" w:rsidP="00E81421">
      <w:pPr>
        <w:jc w:val="lowKashida"/>
        <w:rPr>
          <w:rStyle w:val="Emphasis"/>
          <w:rFonts w:asciiTheme="majorBidi" w:hAnsiTheme="majorBidi" w:cs="B Nazanin"/>
          <w:b/>
          <w:bCs/>
          <w:iCs w:val="0"/>
          <w:sz w:val="26"/>
          <w:szCs w:val="26"/>
          <w:lang w:bidi="fa-IR"/>
        </w:rPr>
      </w:pPr>
    </w:p>
    <w:p w14:paraId="2030F5A2" w14:textId="0790F86B" w:rsidR="00E81421" w:rsidRPr="00300E02" w:rsidRDefault="00E81421" w:rsidP="00E81421">
      <w:pPr>
        <w:jc w:val="lowKashida"/>
        <w:rPr>
          <w:rFonts w:ascii="Cambria Math" w:eastAsiaTheme="minorEastAsia" w:hAnsi="Cambria Math"/>
          <w:i/>
          <w:sz w:val="36"/>
          <w:szCs w:val="40"/>
          <w:rtl/>
        </w:rPr>
      </w:pPr>
      <w:r>
        <w:rPr>
          <w:rStyle w:val="Emphasis"/>
          <w:rFonts w:asciiTheme="majorBidi" w:hAnsiTheme="majorBidi" w:cs="B Nazanin"/>
          <w:b/>
          <w:bCs/>
          <w:iCs w:val="0"/>
          <w:sz w:val="26"/>
          <w:szCs w:val="26"/>
          <w:lang w:bidi="fa-IR"/>
        </w:rPr>
        <w:t xml:space="preserve">7)   </w:t>
      </w:r>
      <w:r w:rsidRPr="00E81421">
        <w:rPr>
          <w:rFonts w:ascii="Cambria Math" w:eastAsiaTheme="minorEastAsia" w:hAnsi="Cambria Math"/>
          <w:i/>
          <w:sz w:val="28"/>
          <w:szCs w:val="32"/>
        </w:rPr>
        <w:br/>
      </w:r>
      <m:oMathPara>
        <m:oMathParaPr>
          <m:jc m:val="left"/>
        </m:oMathParaPr>
        <m:oMath>
          <m:sSub>
            <m:sSubPr>
              <m:ctrlPr>
                <w:rPr>
                  <w:rFonts w:ascii="Cambria Math" w:eastAsiaTheme="minorEastAsia" w:hAnsi="Cambria Math"/>
                  <w:i/>
                  <w:sz w:val="36"/>
                  <w:szCs w:val="40"/>
                </w:rPr>
              </m:ctrlPr>
            </m:sSubPr>
            <m:e>
              <m:r>
                <w:rPr>
                  <w:rFonts w:ascii="Cambria Math" w:eastAsiaTheme="minorEastAsia" w:hAnsi="Cambria Math"/>
                  <w:sz w:val="36"/>
                  <w:szCs w:val="40"/>
                </w:rPr>
                <m:t>Sad</m:t>
              </m:r>
            </m:e>
            <m:sub>
              <m:r>
                <w:rPr>
                  <w:rFonts w:ascii="Cambria Math" w:eastAsiaTheme="minorEastAsia" w:hAnsi="Cambria Math"/>
                  <w:sz w:val="36"/>
                  <w:szCs w:val="40"/>
                </w:rPr>
                <m:t>jis</m:t>
              </m:r>
            </m:sub>
          </m:sSub>
          <m:r>
            <w:rPr>
              <w:rFonts w:ascii="Cambria Math" w:eastAsiaTheme="minorEastAsia" w:hAnsi="Cambria Math"/>
              <w:sz w:val="36"/>
              <w:szCs w:val="40"/>
            </w:rPr>
            <m:t>-</m:t>
          </m:r>
          <m:nary>
            <m:naryPr>
              <m:chr m:val="∑"/>
              <m:limLoc m:val="undOvr"/>
              <m:supHide m:val="1"/>
              <m:ctrlPr>
                <w:rPr>
                  <w:rFonts w:ascii="Cambria Math" w:hAnsi="Cambria Math"/>
                  <w:sz w:val="36"/>
                  <w:szCs w:val="40"/>
                </w:rPr>
              </m:ctrlPr>
            </m:naryPr>
            <m:sub>
              <m:r>
                <w:rPr>
                  <w:rFonts w:ascii="Cambria Math" w:hAnsi="Cambria Math"/>
                  <w:sz w:val="36"/>
                  <w:szCs w:val="40"/>
                </w:rPr>
                <m:t>g</m:t>
              </m:r>
            </m:sub>
            <m:sup/>
            <m:e>
              <m:nary>
                <m:naryPr>
                  <m:chr m:val="∑"/>
                  <m:limLoc m:val="undOvr"/>
                  <m:supHide m:val="1"/>
                  <m:ctrlPr>
                    <w:rPr>
                      <w:rFonts w:ascii="Cambria Math" w:hAnsi="Cambria Math"/>
                      <w:i/>
                      <w:sz w:val="36"/>
                      <w:szCs w:val="40"/>
                    </w:rPr>
                  </m:ctrlPr>
                </m:naryPr>
                <m:sub>
                  <m:r>
                    <w:rPr>
                      <w:rFonts w:ascii="Cambria Math" w:hAnsi="Cambria Math"/>
                      <w:sz w:val="36"/>
                      <w:szCs w:val="40"/>
                    </w:rPr>
                    <m:t>t</m:t>
                  </m:r>
                </m:sub>
                <m:sup/>
                <m:e>
                  <m:nary>
                    <m:naryPr>
                      <m:chr m:val="∑"/>
                      <m:limLoc m:val="undOvr"/>
                      <m:supHide m:val="1"/>
                      <m:ctrlPr>
                        <w:rPr>
                          <w:rFonts w:ascii="Cambria Math" w:hAnsi="Cambria Math"/>
                          <w:i/>
                          <w:sz w:val="36"/>
                          <w:szCs w:val="40"/>
                        </w:rPr>
                      </m:ctrlPr>
                    </m:naryPr>
                    <m:sub>
                      <m:r>
                        <w:rPr>
                          <w:rFonts w:ascii="Cambria Math" w:hAnsi="Cambria Math"/>
                          <w:sz w:val="36"/>
                          <w:szCs w:val="40"/>
                        </w:rPr>
                        <m:t>l</m:t>
                      </m:r>
                    </m:sub>
                    <m:sup/>
                    <m:e>
                      <m:r>
                        <w:rPr>
                          <w:rFonts w:ascii="Cambria Math" w:hAnsi="Cambria Math"/>
                          <w:sz w:val="36"/>
                          <w:szCs w:val="40"/>
                        </w:rPr>
                        <m:t>((</m:t>
                      </m:r>
                      <m:sSub>
                        <m:sSubPr>
                          <m:ctrlPr>
                            <w:rPr>
                              <w:rFonts w:ascii="Cambria Math" w:hAnsi="Cambria Math"/>
                              <w:i/>
                              <w:sz w:val="36"/>
                              <w:szCs w:val="40"/>
                            </w:rPr>
                          </m:ctrlPr>
                        </m:sSubPr>
                        <m:e>
                          <m:r>
                            <w:rPr>
                              <w:rFonts w:ascii="Cambria Math" w:hAnsi="Cambria Math"/>
                              <w:sz w:val="36"/>
                              <w:szCs w:val="40"/>
                            </w:rPr>
                            <m:t>P</m:t>
                          </m:r>
                          <m:sSup>
                            <m:sSupPr>
                              <m:ctrlPr>
                                <w:rPr>
                                  <w:rFonts w:ascii="Cambria Math" w:hAnsi="Cambria Math"/>
                                  <w:i/>
                                  <w:sz w:val="36"/>
                                  <w:szCs w:val="40"/>
                                </w:rPr>
                              </m:ctrlPr>
                            </m:sSupPr>
                            <m:e>
                              <m:r>
                                <w:rPr>
                                  <w:rFonts w:ascii="Cambria Math" w:hAnsi="Cambria Math"/>
                                  <w:sz w:val="36"/>
                                  <w:szCs w:val="40"/>
                                </w:rPr>
                                <m:t>I</m:t>
                              </m:r>
                            </m:e>
                            <m:sup>
                              <m:r>
                                <w:rPr>
                                  <w:rFonts w:ascii="Cambria Math" w:hAnsi="Cambria Math"/>
                                  <w:sz w:val="36"/>
                                  <w:szCs w:val="40"/>
                                </w:rPr>
                                <m:t>'</m:t>
                              </m:r>
                            </m:sup>
                          </m:sSup>
                        </m:e>
                        <m:sub>
                          <m:d>
                            <m:dPr>
                              <m:ctrlPr>
                                <w:rPr>
                                  <w:rFonts w:ascii="Cambria Math" w:hAnsi="Cambria Math"/>
                                  <w:i/>
                                  <w:sz w:val="36"/>
                                  <w:szCs w:val="40"/>
                                </w:rPr>
                              </m:ctrlPr>
                            </m:dPr>
                            <m:e>
                              <m:r>
                                <w:rPr>
                                  <w:rFonts w:ascii="Cambria Math" w:hAnsi="Cambria Math"/>
                                  <w:sz w:val="36"/>
                                  <w:szCs w:val="40"/>
                                </w:rPr>
                                <m:t>g-1</m:t>
                              </m:r>
                            </m:e>
                          </m:d>
                          <m:d>
                            <m:dPr>
                              <m:ctrlPr>
                                <w:rPr>
                                  <w:rFonts w:ascii="Cambria Math" w:hAnsi="Cambria Math"/>
                                  <w:i/>
                                  <w:sz w:val="36"/>
                                  <w:szCs w:val="40"/>
                                </w:rPr>
                              </m:ctrlPr>
                            </m:dPr>
                            <m:e>
                              <m:r>
                                <w:rPr>
                                  <w:rFonts w:ascii="Cambria Math" w:hAnsi="Cambria Math"/>
                                  <w:sz w:val="36"/>
                                  <w:szCs w:val="40"/>
                                </w:rPr>
                                <m:t>t-1</m:t>
                              </m:r>
                            </m:e>
                          </m:d>
                        </m:sub>
                      </m:sSub>
                      <m:r>
                        <w:rPr>
                          <w:rFonts w:ascii="Cambria Math" w:hAnsi="Cambria Math"/>
                          <w:sz w:val="36"/>
                          <w:szCs w:val="40"/>
                        </w:rPr>
                        <m:t>+</m:t>
                      </m:r>
                    </m:e>
                  </m:nary>
                  <m:sSub>
                    <m:sSubPr>
                      <m:ctrlPr>
                        <w:rPr>
                          <w:rFonts w:ascii="Cambria Math" w:hAnsi="Cambria Math"/>
                          <w:i/>
                          <w:sz w:val="36"/>
                          <w:szCs w:val="40"/>
                        </w:rPr>
                      </m:ctrlPr>
                    </m:sSubPr>
                    <m:e>
                      <m:r>
                        <w:rPr>
                          <w:rFonts w:ascii="Cambria Math" w:hAnsi="Cambria Math"/>
                          <w:sz w:val="36"/>
                          <w:szCs w:val="40"/>
                        </w:rPr>
                        <m:t>q'</m:t>
                      </m:r>
                    </m:e>
                    <m:sub>
                      <m:r>
                        <w:rPr>
                          <w:rFonts w:ascii="Cambria Math" w:hAnsi="Cambria Math"/>
                          <w:sz w:val="36"/>
                          <w:szCs w:val="40"/>
                        </w:rPr>
                        <m:t>gjlt</m:t>
                      </m:r>
                    </m:sub>
                  </m:sSub>
                  <m:r>
                    <w:rPr>
                      <w:rFonts w:ascii="Cambria Math" w:hAnsi="Cambria Math"/>
                      <w:sz w:val="36"/>
                      <w:szCs w:val="40"/>
                    </w:rPr>
                    <m:t>)≤</m:t>
                  </m:r>
                  <m:sSub>
                    <m:sSubPr>
                      <m:ctrlPr>
                        <w:rPr>
                          <w:rFonts w:ascii="Cambria Math" w:hAnsi="Cambria Math"/>
                          <w:i/>
                          <w:sz w:val="36"/>
                          <w:szCs w:val="40"/>
                        </w:rPr>
                      </m:ctrlPr>
                    </m:sSubPr>
                    <m:e>
                      <m:r>
                        <w:rPr>
                          <w:rFonts w:ascii="Cambria Math" w:hAnsi="Cambria Math"/>
                          <w:sz w:val="36"/>
                          <w:szCs w:val="40"/>
                        </w:rPr>
                        <m:t>S</m:t>
                      </m:r>
                    </m:e>
                    <m:sub>
                      <m:r>
                        <w:rPr>
                          <w:rFonts w:ascii="Cambria Math" w:hAnsi="Cambria Math"/>
                          <w:sz w:val="36"/>
                          <w:szCs w:val="40"/>
                        </w:rPr>
                        <m:t>tg</m:t>
                      </m:r>
                    </m:sub>
                  </m:sSub>
                </m:e>
              </m:nary>
            </m:e>
          </m:nary>
        </m:oMath>
      </m:oMathPara>
    </w:p>
    <w:p w14:paraId="6E0F59B2" w14:textId="63458858" w:rsidR="00E81421" w:rsidRDefault="00E81421" w:rsidP="00E81421">
      <w:pPr>
        <w:jc w:val="lowKashida"/>
        <w:rPr>
          <w:rFonts w:ascii="Cambria Math" w:eastAsiaTheme="minorEastAsia" w:hAnsi="Cambria Math"/>
          <w:i/>
          <w:sz w:val="28"/>
          <w:szCs w:val="32"/>
        </w:rPr>
      </w:pPr>
      <w:r>
        <w:rPr>
          <w:rFonts w:ascii="Cambria Math" w:eastAsiaTheme="minorEastAsia" w:hAnsi="Cambria Math"/>
          <w:i/>
          <w:sz w:val="28"/>
          <w:szCs w:val="32"/>
        </w:rPr>
        <w:t>8)</w:t>
      </w:r>
    </w:p>
    <w:p w14:paraId="7D8C8D4E" w14:textId="7C070BD1" w:rsidR="00E81421" w:rsidRPr="00300E02" w:rsidRDefault="00300E02" w:rsidP="00E81421">
      <w:pPr>
        <w:jc w:val="lowKashida"/>
        <w:rPr>
          <w:rStyle w:val="Emphasis"/>
          <w:rFonts w:asciiTheme="majorBidi" w:eastAsiaTheme="minorEastAsia" w:hAnsiTheme="majorBidi" w:cs="B Nazanin"/>
          <w:iCs w:val="0"/>
          <w:sz w:val="32"/>
          <w:szCs w:val="32"/>
          <w:vertAlign w:val="subscript"/>
          <w:lang w:bidi="fa-IR"/>
        </w:rPr>
      </w:pPr>
      <w:proofErr w:type="spellStart"/>
      <w:proofErr w:type="gramStart"/>
      <w:r w:rsidRPr="00300E02">
        <w:rPr>
          <w:rFonts w:ascii="Cambria Math" w:eastAsiaTheme="minorEastAsia" w:hAnsi="Cambria Math"/>
          <w:i/>
          <w:sz w:val="32"/>
          <w:szCs w:val="32"/>
        </w:rPr>
        <w:t>pI</w:t>
      </w:r>
      <w:r w:rsidRPr="00300E02">
        <w:rPr>
          <w:rFonts w:ascii="Cambria Math" w:eastAsiaTheme="minorEastAsia" w:hAnsi="Cambria Math"/>
          <w:i/>
          <w:sz w:val="32"/>
          <w:szCs w:val="32"/>
          <w:vertAlign w:val="subscript"/>
        </w:rPr>
        <w:t>g</w:t>
      </w:r>
      <w:proofErr w:type="spellEnd"/>
      <w:r w:rsidRPr="00300E02">
        <w:rPr>
          <w:rFonts w:ascii="Cambria Math" w:eastAsiaTheme="minorEastAsia" w:hAnsi="Cambria Math"/>
          <w:i/>
          <w:sz w:val="32"/>
          <w:szCs w:val="32"/>
          <w:vertAlign w:val="subscript"/>
        </w:rPr>
        <w:t>(</w:t>
      </w:r>
      <w:proofErr w:type="gramEnd"/>
      <w:r w:rsidRPr="00300E02">
        <w:rPr>
          <w:rFonts w:ascii="Cambria Math" w:eastAsiaTheme="minorEastAsia" w:hAnsi="Cambria Math"/>
          <w:i/>
          <w:sz w:val="32"/>
          <w:szCs w:val="32"/>
          <w:vertAlign w:val="subscript"/>
        </w:rPr>
        <w:t xml:space="preserve">0)l </w:t>
      </w:r>
      <w:r w:rsidRPr="00300E02">
        <w:rPr>
          <w:rFonts w:ascii="Cambria Math" w:eastAsiaTheme="minorEastAsia" w:hAnsi="Cambria Math"/>
          <w:i/>
          <w:sz w:val="32"/>
          <w:szCs w:val="32"/>
        </w:rPr>
        <w:t xml:space="preserve"> </w:t>
      </w:r>
      <w:r w:rsidRPr="00300E02">
        <w:rPr>
          <w:rFonts w:ascii="Cambria Math" w:eastAsiaTheme="minorEastAsia" w:hAnsi="Cambria Math"/>
          <w:i/>
          <w:sz w:val="32"/>
          <w:szCs w:val="32"/>
          <w:vertAlign w:val="subscript"/>
        </w:rPr>
        <w:t xml:space="preserve"> </w:t>
      </w:r>
      <w:r w:rsidRPr="00300E02">
        <w:rPr>
          <w:rStyle w:val="Emphasis"/>
          <w:rFonts w:asciiTheme="majorBidi" w:hAnsiTheme="majorBidi" w:cs="B Nazanin"/>
          <w:iCs w:val="0"/>
          <w:sz w:val="32"/>
          <w:szCs w:val="32"/>
          <w:lang w:bidi="fa-IR"/>
        </w:rPr>
        <w:t xml:space="preserve">= </w:t>
      </w:r>
      <w:proofErr w:type="spellStart"/>
      <w:r w:rsidRPr="00300E02">
        <w:rPr>
          <w:rStyle w:val="Emphasis"/>
          <w:rFonts w:asciiTheme="majorBidi" w:hAnsiTheme="majorBidi" w:cs="B Nazanin"/>
          <w:iCs w:val="0"/>
          <w:sz w:val="32"/>
          <w:szCs w:val="32"/>
          <w:lang w:bidi="fa-IR"/>
        </w:rPr>
        <w:t>VI</w:t>
      </w:r>
      <w:r w:rsidRPr="00300E02">
        <w:rPr>
          <w:rStyle w:val="Emphasis"/>
          <w:rFonts w:asciiTheme="majorBidi" w:hAnsiTheme="majorBidi" w:cs="B Nazanin"/>
          <w:iCs w:val="0"/>
          <w:sz w:val="32"/>
          <w:szCs w:val="32"/>
          <w:vertAlign w:val="subscript"/>
          <w:lang w:bidi="fa-IR"/>
        </w:rPr>
        <w:t>l</w:t>
      </w:r>
      <w:proofErr w:type="spellEnd"/>
      <w:r w:rsidRPr="00300E02">
        <w:rPr>
          <w:rStyle w:val="Emphasis"/>
          <w:rFonts w:asciiTheme="majorBidi" w:hAnsiTheme="majorBidi" w:cs="B Nazanin"/>
          <w:iCs w:val="0"/>
          <w:sz w:val="32"/>
          <w:szCs w:val="32"/>
          <w:vertAlign w:val="subscript"/>
          <w:lang w:bidi="fa-IR"/>
        </w:rPr>
        <w:t xml:space="preserve">(1)g     </w:t>
      </w:r>
      <w:r w:rsidRPr="00300E02">
        <w:rPr>
          <w:rStyle w:val="Emphasis"/>
          <w:rFonts w:asciiTheme="majorBidi" w:hAnsiTheme="majorBidi" w:cs="B Nazanin"/>
          <w:iCs w:val="0"/>
          <w:sz w:val="32"/>
          <w:szCs w:val="32"/>
          <w:lang w:bidi="fa-IR"/>
        </w:rPr>
        <w:t xml:space="preserve">   </w:t>
      </w:r>
      <w:r w:rsidRPr="00300E02">
        <w:rPr>
          <w:rStyle w:val="Emphasis"/>
          <w:rFonts w:asciiTheme="majorBidi" w:hAnsiTheme="majorBidi" w:cs="B Nazanin"/>
          <w:iCs w:val="0"/>
          <w:sz w:val="32"/>
          <w:szCs w:val="32"/>
          <w:vertAlign w:val="subscript"/>
          <w:lang w:bidi="fa-IR"/>
        </w:rPr>
        <w:t xml:space="preserve">   </w:t>
      </w:r>
      <m:oMath>
        <m:r>
          <m:rPr>
            <m:sty m:val="p"/>
          </m:rPr>
          <w:rPr>
            <w:rStyle w:val="Emphasis"/>
            <w:rFonts w:ascii="Cambria Math" w:hAnsi="Cambria Math" w:cs="B Nazanin"/>
            <w:sz w:val="32"/>
            <w:szCs w:val="32"/>
            <w:vertAlign w:val="subscript"/>
            <w:lang w:bidi="fa-IR"/>
          </w:rPr>
          <m:t>∀p∈P    ∀l∈L   ∀g∈G</m:t>
        </m:r>
      </m:oMath>
    </w:p>
    <w:p w14:paraId="279D50D6" w14:textId="77777777" w:rsidR="00300E02" w:rsidRPr="00300E02" w:rsidRDefault="00300E02" w:rsidP="00E81421">
      <w:pPr>
        <w:jc w:val="lowKashida"/>
        <w:rPr>
          <w:rStyle w:val="Emphasis"/>
          <w:rFonts w:asciiTheme="majorBidi" w:eastAsiaTheme="minorEastAsia" w:hAnsiTheme="majorBidi" w:cs="B Nazanin"/>
          <w:i w:val="0"/>
          <w:sz w:val="26"/>
          <w:szCs w:val="26"/>
          <w:lang w:bidi="fa-IR"/>
        </w:rPr>
      </w:pPr>
      <w:r w:rsidRPr="00300E02">
        <w:rPr>
          <w:rStyle w:val="Emphasis"/>
          <w:rFonts w:asciiTheme="majorBidi" w:eastAsiaTheme="minorEastAsia" w:hAnsiTheme="majorBidi" w:cs="B Nazanin"/>
          <w:i w:val="0"/>
          <w:sz w:val="26"/>
          <w:szCs w:val="26"/>
          <w:lang w:bidi="fa-IR"/>
        </w:rPr>
        <w:t>9)</w:t>
      </w:r>
    </w:p>
    <w:p w14:paraId="0F273347" w14:textId="01D068C3" w:rsidR="00300E02" w:rsidRPr="00300E02" w:rsidRDefault="00300E02" w:rsidP="00E81421">
      <w:pPr>
        <w:jc w:val="lowKashida"/>
        <w:rPr>
          <w:rStyle w:val="Emphasis"/>
          <w:rFonts w:asciiTheme="majorBidi" w:eastAsiaTheme="minorEastAsia" w:hAnsiTheme="majorBidi" w:cs="B Nazanin"/>
          <w:iCs w:val="0"/>
          <w:sz w:val="36"/>
          <w:szCs w:val="36"/>
          <w:lang w:bidi="fa-IR"/>
        </w:rPr>
      </w:pPr>
      <w:proofErr w:type="gramStart"/>
      <w:r w:rsidRPr="00300E02">
        <w:rPr>
          <w:rStyle w:val="Emphasis"/>
          <w:rFonts w:asciiTheme="majorBidi" w:eastAsiaTheme="minorEastAsia" w:hAnsiTheme="majorBidi" w:cs="B Nazanin"/>
          <w:iCs w:val="0"/>
          <w:sz w:val="36"/>
          <w:szCs w:val="36"/>
          <w:lang w:bidi="fa-IR"/>
        </w:rPr>
        <w:t>p</w:t>
      </w:r>
      <w:r w:rsidRPr="00300E02">
        <w:rPr>
          <w:rStyle w:val="Emphasis"/>
          <w:rFonts w:asciiTheme="majorBidi" w:eastAsiaTheme="minorEastAsia" w:hAnsiTheme="majorBidi" w:cs="B Nazanin"/>
          <w:iCs w:val="0"/>
          <w:sz w:val="36"/>
          <w:szCs w:val="36"/>
          <w:vertAlign w:val="subscript"/>
          <w:lang w:bidi="fa-IR"/>
        </w:rPr>
        <w:t>(</w:t>
      </w:r>
      <w:proofErr w:type="gramEnd"/>
      <w:r w:rsidRPr="00300E02">
        <w:rPr>
          <w:rStyle w:val="Emphasis"/>
          <w:rFonts w:asciiTheme="majorBidi" w:eastAsiaTheme="minorEastAsia" w:hAnsiTheme="majorBidi" w:cs="B Nazanin"/>
          <w:iCs w:val="0"/>
          <w:sz w:val="36"/>
          <w:szCs w:val="36"/>
          <w:vertAlign w:val="subscript"/>
          <w:lang w:bidi="fa-IR"/>
        </w:rPr>
        <w:t>0)</w:t>
      </w:r>
      <w:proofErr w:type="spellStart"/>
      <w:r w:rsidRPr="00300E02">
        <w:rPr>
          <w:rStyle w:val="Emphasis"/>
          <w:rFonts w:asciiTheme="majorBidi" w:eastAsiaTheme="minorEastAsia" w:hAnsiTheme="majorBidi" w:cs="B Nazanin"/>
          <w:iCs w:val="0"/>
          <w:sz w:val="36"/>
          <w:szCs w:val="36"/>
          <w:vertAlign w:val="subscript"/>
          <w:lang w:bidi="fa-IR"/>
        </w:rPr>
        <w:t>tg</w:t>
      </w:r>
      <w:proofErr w:type="spellEnd"/>
      <w:r w:rsidRPr="00300E02">
        <w:rPr>
          <w:rStyle w:val="Emphasis"/>
          <w:rFonts w:asciiTheme="majorBidi" w:eastAsiaTheme="minorEastAsia" w:hAnsiTheme="majorBidi" w:cs="B Nazanin"/>
          <w:iCs w:val="0"/>
          <w:sz w:val="36"/>
          <w:szCs w:val="36"/>
          <w:lang w:bidi="fa-IR"/>
        </w:rPr>
        <w:t xml:space="preserve"> = 0      </w:t>
      </w:r>
      <m:oMath>
        <m:r>
          <m:rPr>
            <m:sty m:val="p"/>
          </m:rPr>
          <w:rPr>
            <w:rStyle w:val="Emphasis"/>
            <w:rFonts w:ascii="Cambria Math" w:eastAsiaTheme="minorEastAsia" w:hAnsi="Cambria Math" w:cs="B Nazanin"/>
            <w:sz w:val="36"/>
            <w:szCs w:val="36"/>
            <w:lang w:bidi="fa-IR"/>
          </w:rPr>
          <m:t>∀p∈P     ∀t∈T</m:t>
        </m:r>
      </m:oMath>
    </w:p>
    <w:p w14:paraId="11ED8BB2" w14:textId="1617BE08" w:rsidR="00300E02" w:rsidRDefault="00300E02" w:rsidP="00E81421">
      <w:pPr>
        <w:jc w:val="lowKashida"/>
        <w:rPr>
          <w:rStyle w:val="Emphasis"/>
          <w:rFonts w:asciiTheme="majorBidi" w:eastAsiaTheme="minorEastAsia" w:hAnsiTheme="majorBidi" w:cs="B Nazanin"/>
          <w:b/>
          <w:bCs/>
          <w:iCs w:val="0"/>
          <w:sz w:val="26"/>
          <w:szCs w:val="26"/>
          <w:lang w:bidi="fa-IR"/>
        </w:rPr>
      </w:pPr>
    </w:p>
    <w:p w14:paraId="27E207A8" w14:textId="6FD3F304" w:rsidR="00300E02" w:rsidRPr="00300E02" w:rsidRDefault="00300E02" w:rsidP="00E81421">
      <w:pPr>
        <w:jc w:val="lowKashida"/>
        <w:rPr>
          <w:rStyle w:val="Emphasis"/>
          <w:rFonts w:asciiTheme="majorBidi" w:eastAsiaTheme="minorEastAsia" w:hAnsiTheme="majorBidi" w:cs="B Nazanin"/>
          <w:i w:val="0"/>
          <w:sz w:val="26"/>
          <w:szCs w:val="26"/>
          <w:lang w:bidi="fa-IR"/>
        </w:rPr>
      </w:pPr>
      <w:r w:rsidRPr="00300E02">
        <w:rPr>
          <w:rStyle w:val="Emphasis"/>
          <w:rFonts w:asciiTheme="majorBidi" w:eastAsiaTheme="minorEastAsia" w:hAnsiTheme="majorBidi" w:cs="B Nazanin"/>
          <w:i w:val="0"/>
          <w:sz w:val="26"/>
          <w:szCs w:val="26"/>
          <w:lang w:bidi="fa-IR"/>
        </w:rPr>
        <w:t>10)</w:t>
      </w:r>
    </w:p>
    <w:p w14:paraId="311EE5AD" w14:textId="6167C5A2" w:rsidR="00300E02" w:rsidRDefault="00300E02" w:rsidP="00E81421">
      <w:pPr>
        <w:jc w:val="lowKashida"/>
        <w:rPr>
          <w:rStyle w:val="Emphasis"/>
          <w:rFonts w:asciiTheme="majorBidi" w:eastAsiaTheme="minorEastAsia" w:hAnsiTheme="majorBidi" w:cs="B Nazanin"/>
          <w:iCs w:val="0"/>
          <w:sz w:val="36"/>
          <w:szCs w:val="36"/>
          <w:vertAlign w:val="subscript"/>
          <w:lang w:bidi="fa-IR"/>
        </w:rPr>
      </w:pPr>
      <w:r w:rsidRPr="00300E02">
        <w:rPr>
          <w:rStyle w:val="Emphasis"/>
          <w:rFonts w:asciiTheme="majorBidi" w:eastAsiaTheme="minorEastAsia" w:hAnsiTheme="majorBidi" w:cs="B Nazanin"/>
          <w:iCs w:val="0"/>
          <w:sz w:val="36"/>
          <w:szCs w:val="36"/>
          <w:lang w:bidi="fa-IR"/>
        </w:rPr>
        <w:t>(</w:t>
      </w:r>
      <w:proofErr w:type="spellStart"/>
      <w:r w:rsidRPr="00300E02">
        <w:rPr>
          <w:rStyle w:val="Emphasis"/>
          <w:rFonts w:asciiTheme="majorBidi" w:eastAsiaTheme="minorEastAsia" w:hAnsiTheme="majorBidi" w:cs="B Nazanin"/>
          <w:iCs w:val="0"/>
          <w:sz w:val="36"/>
          <w:szCs w:val="36"/>
          <w:lang w:bidi="fa-IR"/>
        </w:rPr>
        <w:t>d</w:t>
      </w:r>
      <w:r w:rsidRPr="00300E02">
        <w:rPr>
          <w:rStyle w:val="Emphasis"/>
          <w:rFonts w:asciiTheme="majorBidi" w:eastAsiaTheme="minorEastAsia" w:hAnsiTheme="majorBidi" w:cs="B Nazanin"/>
          <w:iCs w:val="0"/>
          <w:sz w:val="36"/>
          <w:szCs w:val="36"/>
          <w:vertAlign w:val="subscript"/>
          <w:lang w:bidi="fa-IR"/>
        </w:rPr>
        <w:t>glt</w:t>
      </w:r>
      <w:proofErr w:type="spellEnd"/>
      <w:r w:rsidRPr="00300E02">
        <w:rPr>
          <w:rStyle w:val="Emphasis"/>
          <w:rFonts w:asciiTheme="majorBidi" w:eastAsiaTheme="minorEastAsia" w:hAnsiTheme="majorBidi" w:cs="B Nazanin"/>
          <w:iCs w:val="0"/>
          <w:sz w:val="36"/>
          <w:szCs w:val="36"/>
          <w:lang w:bidi="fa-IR"/>
        </w:rPr>
        <w:t xml:space="preserve"> – d</w:t>
      </w:r>
      <w:r w:rsidRPr="00300E02">
        <w:rPr>
          <w:rStyle w:val="Emphasis"/>
          <w:rFonts w:asciiTheme="majorBidi" w:eastAsiaTheme="minorEastAsia" w:hAnsiTheme="majorBidi" w:cs="B Nazanin"/>
          <w:iCs w:val="0"/>
          <w:sz w:val="36"/>
          <w:szCs w:val="36"/>
          <w:vertAlign w:val="subscript"/>
          <w:lang w:bidi="fa-IR"/>
        </w:rPr>
        <w:t>(l-</w:t>
      </w:r>
      <w:proofErr w:type="gramStart"/>
      <w:r w:rsidRPr="00300E02">
        <w:rPr>
          <w:rStyle w:val="Emphasis"/>
          <w:rFonts w:asciiTheme="majorBidi" w:eastAsiaTheme="minorEastAsia" w:hAnsiTheme="majorBidi" w:cs="B Nazanin"/>
          <w:iCs w:val="0"/>
          <w:sz w:val="36"/>
          <w:szCs w:val="36"/>
          <w:vertAlign w:val="subscript"/>
          <w:lang w:bidi="fa-IR"/>
        </w:rPr>
        <w:t>1)g</w:t>
      </w:r>
      <w:proofErr w:type="gramEnd"/>
      <w:r w:rsidRPr="00300E02">
        <w:rPr>
          <w:rStyle w:val="Emphasis"/>
          <w:rFonts w:asciiTheme="majorBidi" w:eastAsiaTheme="minorEastAsia" w:hAnsiTheme="majorBidi" w:cs="B Nazanin"/>
          <w:iCs w:val="0"/>
          <w:sz w:val="36"/>
          <w:szCs w:val="36"/>
          <w:lang w:bidi="fa-IR"/>
        </w:rPr>
        <w:t>)(</w:t>
      </w:r>
      <w:proofErr w:type="spellStart"/>
      <w:r w:rsidRPr="00300E02">
        <w:rPr>
          <w:rStyle w:val="Emphasis"/>
          <w:rFonts w:asciiTheme="majorBidi" w:eastAsiaTheme="minorEastAsia" w:hAnsiTheme="majorBidi" w:cs="B Nazanin"/>
          <w:iCs w:val="0"/>
          <w:sz w:val="36"/>
          <w:szCs w:val="36"/>
          <w:lang w:bidi="fa-IR"/>
        </w:rPr>
        <w:t>PI</w:t>
      </w:r>
      <w:r w:rsidRPr="00300E02">
        <w:rPr>
          <w:rStyle w:val="Emphasis"/>
          <w:rFonts w:asciiTheme="majorBidi" w:eastAsiaTheme="minorEastAsia" w:hAnsiTheme="majorBidi" w:cs="B Nazanin"/>
          <w:iCs w:val="0"/>
          <w:sz w:val="36"/>
          <w:szCs w:val="36"/>
          <w:vertAlign w:val="subscript"/>
          <w:lang w:bidi="fa-IR"/>
        </w:rPr>
        <w:t>g</w:t>
      </w:r>
      <w:proofErr w:type="spellEnd"/>
      <w:r w:rsidRPr="00300E02">
        <w:rPr>
          <w:rStyle w:val="Emphasis"/>
          <w:rFonts w:asciiTheme="majorBidi" w:eastAsiaTheme="minorEastAsia" w:hAnsiTheme="majorBidi" w:cs="B Nazanin"/>
          <w:iCs w:val="0"/>
          <w:sz w:val="36"/>
          <w:szCs w:val="36"/>
          <w:vertAlign w:val="subscript"/>
          <w:lang w:bidi="fa-IR"/>
        </w:rPr>
        <w:t>(l-1)(t-1)</w:t>
      </w:r>
      <w:r w:rsidRPr="00300E02">
        <w:rPr>
          <w:rStyle w:val="Emphasis"/>
          <w:rFonts w:asciiTheme="majorBidi" w:eastAsiaTheme="minorEastAsia" w:hAnsiTheme="majorBidi" w:cs="B Nazanin"/>
          <w:iCs w:val="0"/>
          <w:sz w:val="36"/>
          <w:szCs w:val="36"/>
          <w:lang w:bidi="fa-IR"/>
        </w:rPr>
        <w:t xml:space="preserve"> + </w:t>
      </w:r>
      <w:proofErr w:type="spellStart"/>
      <w:r w:rsidRPr="00300E02">
        <w:rPr>
          <w:rStyle w:val="Emphasis"/>
          <w:rFonts w:asciiTheme="majorBidi" w:eastAsiaTheme="minorEastAsia" w:hAnsiTheme="majorBidi" w:cs="B Nazanin"/>
          <w:iCs w:val="0"/>
          <w:sz w:val="36"/>
          <w:szCs w:val="36"/>
          <w:lang w:bidi="fa-IR"/>
        </w:rPr>
        <w:t>q</w:t>
      </w:r>
      <w:r w:rsidRPr="00300E02">
        <w:rPr>
          <w:rStyle w:val="Emphasis"/>
          <w:rFonts w:asciiTheme="majorBidi" w:eastAsiaTheme="minorEastAsia" w:hAnsiTheme="majorBidi" w:cs="B Nazanin"/>
          <w:iCs w:val="0"/>
          <w:sz w:val="36"/>
          <w:szCs w:val="36"/>
          <w:vertAlign w:val="superscript"/>
          <w:lang w:bidi="fa-IR"/>
        </w:rPr>
        <w:t>’</w:t>
      </w:r>
      <w:r w:rsidRPr="00300E02">
        <w:rPr>
          <w:rStyle w:val="Emphasis"/>
          <w:rFonts w:asciiTheme="majorBidi" w:eastAsiaTheme="minorEastAsia" w:hAnsiTheme="majorBidi" w:cs="B Nazanin"/>
          <w:iCs w:val="0"/>
          <w:sz w:val="36"/>
          <w:szCs w:val="36"/>
          <w:vertAlign w:val="subscript"/>
          <w:lang w:bidi="fa-IR"/>
        </w:rPr>
        <w:t>gjlt</w:t>
      </w:r>
      <w:proofErr w:type="spellEnd"/>
      <w:r w:rsidRPr="00300E02">
        <w:rPr>
          <w:rStyle w:val="Emphasis"/>
          <w:rFonts w:asciiTheme="majorBidi" w:eastAsiaTheme="minorEastAsia" w:hAnsiTheme="majorBidi" w:cs="B Nazanin"/>
          <w:iCs w:val="0"/>
          <w:sz w:val="36"/>
          <w:szCs w:val="36"/>
          <w:lang w:bidi="fa-IR"/>
        </w:rPr>
        <w:t xml:space="preserve">) </w:t>
      </w:r>
      <m:oMath>
        <m:r>
          <m:rPr>
            <m:sty m:val="p"/>
          </m:rPr>
          <w:rPr>
            <w:rStyle w:val="Emphasis"/>
            <w:rFonts w:ascii="Cambria Math" w:eastAsiaTheme="minorEastAsia" w:hAnsi="Cambria Math" w:cs="B Nazanin"/>
            <w:sz w:val="36"/>
            <w:szCs w:val="36"/>
            <w:lang w:bidi="fa-IR"/>
          </w:rPr>
          <m:t>≥</m:t>
        </m:r>
      </m:oMath>
      <w:r w:rsidRPr="00300E02">
        <w:rPr>
          <w:rStyle w:val="Emphasis"/>
          <w:rFonts w:asciiTheme="majorBidi" w:eastAsiaTheme="minorEastAsia" w:hAnsiTheme="majorBidi" w:cs="B Nazanin"/>
          <w:iCs w:val="0"/>
          <w:sz w:val="36"/>
          <w:szCs w:val="36"/>
          <w:lang w:bidi="fa-IR"/>
        </w:rPr>
        <w:t xml:space="preserve"> h</w:t>
      </w:r>
      <w:r w:rsidRPr="00300E02">
        <w:rPr>
          <w:rStyle w:val="Emphasis"/>
          <w:rFonts w:asciiTheme="majorBidi" w:eastAsiaTheme="minorEastAsia" w:hAnsiTheme="majorBidi" w:cs="B Nazanin"/>
          <w:iCs w:val="0"/>
          <w:sz w:val="36"/>
          <w:szCs w:val="36"/>
          <w:vertAlign w:val="subscript"/>
          <w:lang w:bidi="fa-IR"/>
        </w:rPr>
        <w:t>gilt</w:t>
      </w:r>
    </w:p>
    <w:p w14:paraId="6C856FFE" w14:textId="77777777" w:rsidR="00B57CAE" w:rsidRDefault="00B57CAE" w:rsidP="00B57CAE">
      <w:pPr>
        <w:jc w:val="lowKashida"/>
        <w:rPr>
          <w:rStyle w:val="Emphasis"/>
          <w:rFonts w:asciiTheme="majorBidi" w:hAnsiTheme="majorBidi" w:cs="B Nazanin"/>
          <w:i w:val="0"/>
          <w:sz w:val="26"/>
          <w:szCs w:val="26"/>
          <w:lang w:bidi="fa-IR"/>
        </w:rPr>
      </w:pPr>
    </w:p>
    <w:p w14:paraId="1809056A" w14:textId="793E77C3" w:rsidR="00B57CAE" w:rsidRDefault="00300E02" w:rsidP="00B57CAE">
      <w:pPr>
        <w:jc w:val="lowKashida"/>
        <w:rPr>
          <w:rStyle w:val="Emphasis"/>
          <w:rFonts w:asciiTheme="majorBidi" w:hAnsiTheme="majorBidi" w:cs="B Nazanin"/>
          <w:i w:val="0"/>
          <w:sz w:val="26"/>
          <w:szCs w:val="26"/>
          <w:lang w:bidi="fa-IR"/>
        </w:rPr>
      </w:pPr>
      <w:r>
        <w:rPr>
          <w:rStyle w:val="Emphasis"/>
          <w:rFonts w:asciiTheme="majorBidi" w:hAnsiTheme="majorBidi" w:cs="B Nazanin"/>
          <w:i w:val="0"/>
          <w:sz w:val="26"/>
          <w:szCs w:val="26"/>
          <w:lang w:bidi="fa-IR"/>
        </w:rPr>
        <w:t>11)</w:t>
      </w:r>
    </w:p>
    <w:p w14:paraId="68ACFCB8" w14:textId="2DC59687" w:rsidR="00B57CAE" w:rsidRPr="00B57CAE" w:rsidRDefault="00300E02" w:rsidP="00B57CAE">
      <w:pPr>
        <w:rPr>
          <w:rStyle w:val="Emphasis"/>
          <w:rFonts w:asciiTheme="majorBidi" w:hAnsiTheme="majorBidi" w:cs="B Nazanin"/>
          <w:b/>
          <w:bCs/>
          <w:iCs w:val="0"/>
          <w:sz w:val="26"/>
          <w:szCs w:val="26"/>
        </w:rPr>
      </w:pPr>
      <w:proofErr w:type="spellStart"/>
      <w:r w:rsidRPr="00A620F2">
        <w:rPr>
          <w:rStyle w:val="Emphasis"/>
          <w:rFonts w:asciiTheme="majorBidi" w:hAnsiTheme="majorBidi" w:cs="B Nazanin"/>
          <w:i w:val="0"/>
          <w:sz w:val="32"/>
          <w:szCs w:val="32"/>
          <w:lang w:bidi="fa-IR"/>
        </w:rPr>
        <w:t>PI</w:t>
      </w:r>
      <w:r w:rsidRPr="00A620F2">
        <w:rPr>
          <w:rStyle w:val="Emphasis"/>
          <w:rFonts w:asciiTheme="majorBidi" w:hAnsiTheme="majorBidi" w:cs="B Nazanin"/>
          <w:i w:val="0"/>
          <w:sz w:val="32"/>
          <w:szCs w:val="32"/>
          <w:vertAlign w:val="subscript"/>
          <w:lang w:bidi="fa-IR"/>
        </w:rPr>
        <w:t>glt</w:t>
      </w:r>
      <w:proofErr w:type="spellEnd"/>
      <w:r w:rsidRPr="00A620F2">
        <w:rPr>
          <w:rStyle w:val="Emphasis"/>
          <w:rFonts w:asciiTheme="majorBidi" w:hAnsiTheme="majorBidi" w:cs="B Nazanin"/>
          <w:i w:val="0"/>
          <w:sz w:val="32"/>
          <w:szCs w:val="32"/>
          <w:lang w:bidi="fa-IR"/>
        </w:rPr>
        <w:t xml:space="preserve"> = (1-</w:t>
      </w:r>
      <w:proofErr w:type="gramStart"/>
      <w:r w:rsidRPr="00A620F2">
        <w:rPr>
          <w:rStyle w:val="Emphasis"/>
          <w:rFonts w:asciiTheme="majorBidi" w:hAnsiTheme="majorBidi" w:cs="B Nazanin"/>
          <w:i w:val="0"/>
          <w:sz w:val="32"/>
          <w:szCs w:val="32"/>
          <w:lang w:bidi="fa-IR"/>
        </w:rPr>
        <w:t>d</w:t>
      </w:r>
      <w:r w:rsidRPr="00A620F2">
        <w:rPr>
          <w:rStyle w:val="Emphasis"/>
          <w:rFonts w:asciiTheme="majorBidi" w:hAnsiTheme="majorBidi" w:cs="B Nazanin"/>
          <w:i w:val="0"/>
          <w:sz w:val="32"/>
          <w:szCs w:val="32"/>
          <w:vertAlign w:val="subscript"/>
          <w:lang w:bidi="fa-IR"/>
        </w:rPr>
        <w:t>glt</w:t>
      </w:r>
      <w:r w:rsidRPr="00A620F2">
        <w:rPr>
          <w:rStyle w:val="Emphasis"/>
          <w:rFonts w:asciiTheme="majorBidi" w:hAnsiTheme="majorBidi" w:cs="B Nazanin"/>
          <w:i w:val="0"/>
          <w:sz w:val="32"/>
          <w:szCs w:val="32"/>
          <w:lang w:bidi="fa-IR"/>
        </w:rPr>
        <w:t>)(</w:t>
      </w:r>
      <w:proofErr w:type="spellStart"/>
      <w:proofErr w:type="gramEnd"/>
      <w:r w:rsidRPr="00A620F2">
        <w:rPr>
          <w:rStyle w:val="Emphasis"/>
          <w:rFonts w:asciiTheme="majorBidi" w:hAnsiTheme="majorBidi" w:cs="B Nazanin"/>
          <w:i w:val="0"/>
          <w:sz w:val="32"/>
          <w:szCs w:val="32"/>
          <w:lang w:bidi="fa-IR"/>
        </w:rPr>
        <w:t>gi</w:t>
      </w:r>
      <w:proofErr w:type="spellEnd"/>
      <w:r w:rsidRPr="00A620F2">
        <w:rPr>
          <w:rStyle w:val="Emphasis"/>
          <w:rFonts w:asciiTheme="majorBidi" w:hAnsiTheme="majorBidi" w:cs="B Nazanin"/>
          <w:i w:val="0"/>
          <w:sz w:val="32"/>
          <w:szCs w:val="32"/>
          <w:vertAlign w:val="subscript"/>
          <w:lang w:bidi="fa-IR"/>
        </w:rPr>
        <w:t>(l-1)(t-1)</w:t>
      </w:r>
      <w:r w:rsidR="00A620F2" w:rsidRPr="00A620F2">
        <w:rPr>
          <w:rStyle w:val="Emphasis"/>
          <w:rFonts w:asciiTheme="majorBidi" w:hAnsiTheme="majorBidi" w:cs="B Nazanin"/>
          <w:i w:val="0"/>
          <w:sz w:val="32"/>
          <w:szCs w:val="32"/>
          <w:lang w:bidi="fa-IR"/>
        </w:rPr>
        <w:t xml:space="preserve"> + q</w:t>
      </w:r>
      <w:r w:rsidR="00A620F2" w:rsidRPr="00A620F2">
        <w:rPr>
          <w:rStyle w:val="Emphasis"/>
          <w:rFonts w:asciiTheme="majorBidi" w:hAnsiTheme="majorBidi" w:cs="B Nazanin"/>
          <w:i w:val="0"/>
          <w:sz w:val="32"/>
          <w:szCs w:val="32"/>
          <w:vertAlign w:val="superscript"/>
          <w:lang w:bidi="fa-IR"/>
        </w:rPr>
        <w:t>’</w:t>
      </w:r>
      <w:r w:rsidR="00A620F2" w:rsidRPr="00A620F2">
        <w:rPr>
          <w:rStyle w:val="Emphasis"/>
          <w:rFonts w:asciiTheme="majorBidi" w:hAnsiTheme="majorBidi" w:cs="B Nazanin"/>
          <w:i w:val="0"/>
          <w:sz w:val="32"/>
          <w:szCs w:val="32"/>
          <w:vertAlign w:val="subscript"/>
          <w:lang w:bidi="fa-IR"/>
        </w:rPr>
        <w:softHyphen/>
      </w:r>
      <w:r w:rsidR="00A620F2" w:rsidRPr="00A620F2">
        <w:rPr>
          <w:rStyle w:val="Emphasis"/>
          <w:rFonts w:asciiTheme="majorBidi" w:hAnsiTheme="majorBidi" w:cs="B Nazanin"/>
          <w:i w:val="0"/>
          <w:sz w:val="32"/>
          <w:szCs w:val="32"/>
          <w:vertAlign w:val="subscript"/>
          <w:lang w:bidi="fa-IR"/>
        </w:rPr>
        <w:softHyphen/>
      </w:r>
      <w:r w:rsidR="00A620F2" w:rsidRPr="00A620F2">
        <w:rPr>
          <w:rStyle w:val="Emphasis"/>
          <w:rFonts w:asciiTheme="majorBidi" w:hAnsiTheme="majorBidi" w:cs="B Nazanin"/>
          <w:i w:val="0"/>
          <w:sz w:val="32"/>
          <w:szCs w:val="32"/>
          <w:vertAlign w:val="subscript"/>
          <w:lang w:bidi="fa-IR"/>
        </w:rPr>
        <w:softHyphen/>
      </w:r>
      <w:r w:rsidR="00A620F2" w:rsidRPr="00A620F2">
        <w:rPr>
          <w:rStyle w:val="Emphasis"/>
          <w:rFonts w:asciiTheme="majorBidi" w:hAnsiTheme="majorBidi" w:cs="B Nazanin"/>
          <w:i w:val="0"/>
          <w:sz w:val="32"/>
          <w:szCs w:val="32"/>
          <w:vertAlign w:val="subscript"/>
          <w:lang w:bidi="fa-IR"/>
        </w:rPr>
        <w:softHyphen/>
      </w:r>
      <w:proofErr w:type="spellStart"/>
      <w:r w:rsidR="00A620F2" w:rsidRPr="00A620F2">
        <w:rPr>
          <w:rStyle w:val="Emphasis"/>
          <w:rFonts w:asciiTheme="majorBidi" w:hAnsiTheme="majorBidi" w:cs="B Nazanin"/>
          <w:i w:val="0"/>
          <w:sz w:val="32"/>
          <w:szCs w:val="32"/>
          <w:vertAlign w:val="subscript"/>
          <w:lang w:bidi="fa-IR"/>
        </w:rPr>
        <w:t>gjlt</w:t>
      </w:r>
      <w:proofErr w:type="spellEnd"/>
      <w:r w:rsidR="00A620F2" w:rsidRPr="00A620F2">
        <w:rPr>
          <w:rStyle w:val="Emphasis"/>
          <w:rFonts w:asciiTheme="majorBidi" w:hAnsiTheme="majorBidi" w:cs="B Nazanin"/>
          <w:i w:val="0"/>
          <w:sz w:val="32"/>
          <w:szCs w:val="32"/>
          <w:lang w:bidi="fa-IR"/>
        </w:rPr>
        <w:t xml:space="preserve">) </w:t>
      </w:r>
      <m:oMath>
        <m:r>
          <w:rPr>
            <w:rStyle w:val="Emphasis"/>
            <w:rFonts w:ascii="Cambria Math" w:hAnsi="Cambria Math" w:cs="B Nazanin"/>
            <w:sz w:val="32"/>
            <w:szCs w:val="32"/>
            <w:lang w:bidi="fa-IR"/>
          </w:rPr>
          <m:t>≥</m:t>
        </m:r>
      </m:oMath>
      <w:r w:rsidR="00A620F2" w:rsidRPr="00A620F2">
        <w:rPr>
          <w:rStyle w:val="Emphasis"/>
          <w:rFonts w:asciiTheme="majorBidi" w:eastAsiaTheme="minorEastAsia" w:hAnsiTheme="majorBidi" w:cs="B Nazanin"/>
          <w:i w:val="0"/>
          <w:iCs w:val="0"/>
          <w:sz w:val="32"/>
          <w:szCs w:val="32"/>
          <w:lang w:bidi="fa-IR"/>
        </w:rPr>
        <w:t xml:space="preserve"> h</w:t>
      </w:r>
      <w:r w:rsidR="00A620F2" w:rsidRPr="00A620F2">
        <w:rPr>
          <w:rStyle w:val="Emphasis"/>
          <w:rFonts w:asciiTheme="majorBidi" w:eastAsiaTheme="minorEastAsia" w:hAnsiTheme="majorBidi" w:cs="B Nazanin"/>
          <w:i w:val="0"/>
          <w:iCs w:val="0"/>
          <w:sz w:val="32"/>
          <w:szCs w:val="32"/>
          <w:vertAlign w:val="subscript"/>
          <w:lang w:bidi="fa-IR"/>
        </w:rPr>
        <w:t>gilt</w:t>
      </w:r>
      <w:r w:rsidR="00B57CAE">
        <w:rPr>
          <w:rStyle w:val="Emphasis"/>
          <w:rFonts w:asciiTheme="majorBidi" w:eastAsiaTheme="minorEastAsia" w:hAnsiTheme="majorBidi" w:cs="B Nazanin"/>
          <w:i w:val="0"/>
          <w:iCs w:val="0"/>
          <w:sz w:val="32"/>
          <w:szCs w:val="32"/>
          <w:vertAlign w:val="subscript"/>
          <w:lang w:bidi="fa-IR"/>
        </w:rPr>
        <w:t xml:space="preserve"> </w:t>
      </w:r>
      <w:r w:rsidR="00B57CAE">
        <w:rPr>
          <w:rStyle w:val="Emphasis"/>
          <w:rFonts w:asciiTheme="majorBidi" w:eastAsiaTheme="minorEastAsia" w:hAnsiTheme="majorBidi" w:cs="B Nazanin"/>
          <w:i w:val="0"/>
          <w:iCs w:val="0"/>
          <w:sz w:val="32"/>
          <w:szCs w:val="32"/>
          <w:lang w:bidi="fa-IR"/>
        </w:rPr>
        <w:t xml:space="preserve">    </w:t>
      </w:r>
      <m:oMath>
        <m:r>
          <m:rPr>
            <m:sty m:val="bi"/>
          </m:rPr>
          <w:rPr>
            <w:rStyle w:val="Emphasis"/>
            <w:rFonts w:ascii="Cambria Math" w:hAnsi="Cambria Math" w:cs="B Nazanin"/>
            <w:sz w:val="26"/>
            <w:szCs w:val="26"/>
          </w:rPr>
          <m:t>∀</m:t>
        </m:r>
        <m:r>
          <m:rPr>
            <m:sty m:val="b"/>
          </m:rPr>
          <w:rPr>
            <w:rStyle w:val="Emphasis"/>
            <w:rFonts w:ascii="Cambria Math" w:hAnsi="Cambria Math" w:cs="B Nazanin"/>
            <w:sz w:val="26"/>
            <w:szCs w:val="26"/>
          </w:rPr>
          <m:t>j</m:t>
        </m:r>
        <m:r>
          <m:rPr>
            <m:sty m:val="bi"/>
          </m:rPr>
          <w:rPr>
            <w:rStyle w:val="Emphasis"/>
            <w:rFonts w:ascii="Cambria Math" w:hAnsi="Cambria Math" w:cs="B Nazanin"/>
            <w:sz w:val="26"/>
            <w:szCs w:val="26"/>
          </w:rPr>
          <m:t>∈</m:t>
        </m:r>
        <m:r>
          <m:rPr>
            <m:sty m:val="b"/>
          </m:rPr>
          <w:rPr>
            <w:rStyle w:val="Emphasis"/>
            <w:rFonts w:ascii="Cambria Math" w:hAnsi="Cambria Math" w:cs="B Nazanin"/>
            <w:sz w:val="26"/>
            <w:szCs w:val="26"/>
          </w:rPr>
          <m:t>J      ∀p∈P     ∀t∈T     ∀l∈L</m:t>
        </m:r>
      </m:oMath>
      <w:r w:rsidR="00B57CAE" w:rsidRPr="00B57CAE">
        <w:rPr>
          <w:rStyle w:val="Emphasis"/>
          <w:rFonts w:ascii="Cambria Math" w:hAnsi="Cambria Math" w:cs="B Nazanin"/>
          <w:b/>
          <w:bCs/>
          <w:iCs w:val="0"/>
          <w:sz w:val="26"/>
          <w:szCs w:val="26"/>
        </w:rPr>
        <w:br/>
      </w:r>
    </w:p>
    <w:p w14:paraId="0519384B" w14:textId="68632A15" w:rsidR="00B57CAE" w:rsidRPr="00F1248E" w:rsidRDefault="00B57CAE" w:rsidP="00B57CAE">
      <w:pPr>
        <w:spacing w:line="480" w:lineRule="auto"/>
        <w:rPr>
          <w:rFonts w:eastAsiaTheme="minorEastAsia"/>
          <w:sz w:val="28"/>
          <w:szCs w:val="32"/>
          <w:rtl/>
          <w:lang w:bidi="fa-IR"/>
        </w:rPr>
      </w:pPr>
      <w:r>
        <w:rPr>
          <w:rStyle w:val="Emphasis"/>
          <w:rFonts w:asciiTheme="majorBidi" w:hAnsiTheme="majorBidi" w:cs="B Nazanin"/>
          <w:i w:val="0"/>
          <w:sz w:val="32"/>
          <w:szCs w:val="32"/>
          <w:lang w:bidi="fa-IR"/>
        </w:rPr>
        <w:lastRenderedPageBreak/>
        <w:t xml:space="preserve">12) </w:t>
      </w:r>
      <w:r w:rsidRPr="00B57CAE">
        <w:rPr>
          <w:rFonts w:ascii="Cambria Math" w:hAnsi="Cambria Math"/>
          <w:sz w:val="28"/>
          <w:szCs w:val="32"/>
        </w:rPr>
        <w:br/>
      </w:r>
      <m:oMathPara>
        <m:oMath>
          <m:nary>
            <m:naryPr>
              <m:chr m:val="∑"/>
              <m:limLoc m:val="undOvr"/>
              <m:supHide m:val="1"/>
              <m:ctrlPr>
                <w:rPr>
                  <w:rFonts w:ascii="Cambria Math" w:hAnsi="Cambria Math"/>
                  <w:sz w:val="28"/>
                  <w:szCs w:val="32"/>
                </w:rPr>
              </m:ctrlPr>
            </m:naryPr>
            <m:sub>
              <m:r>
                <w:rPr>
                  <w:rFonts w:ascii="Cambria Math" w:hAnsi="Cambria Math"/>
                  <w:sz w:val="28"/>
                  <w:szCs w:val="32"/>
                </w:rPr>
                <m:t>L</m:t>
              </m:r>
            </m:sub>
            <m:sup/>
            <m:e>
              <m:nary>
                <m:naryPr>
                  <m:chr m:val="∑"/>
                  <m:limLoc m:val="undOvr"/>
                  <m:supHide m:val="1"/>
                  <m:ctrlPr>
                    <w:rPr>
                      <w:rFonts w:ascii="Cambria Math" w:hAnsi="Cambria Math"/>
                      <w:i/>
                      <w:sz w:val="28"/>
                      <w:szCs w:val="32"/>
                    </w:rPr>
                  </m:ctrlPr>
                </m:naryPr>
                <m:sub>
                  <m:r>
                    <w:rPr>
                      <w:rFonts w:ascii="Cambria Math" w:hAnsi="Cambria Math"/>
                      <w:sz w:val="28"/>
                      <w:szCs w:val="32"/>
                    </w:rPr>
                    <m:t>E</m:t>
                  </m:r>
                </m:sub>
                <m:sup/>
                <m:e>
                  <m:nary>
                    <m:naryPr>
                      <m:chr m:val="∑"/>
                      <m:limLoc m:val="undOvr"/>
                      <m:supHide m:val="1"/>
                      <m:ctrlPr>
                        <w:rPr>
                          <w:rFonts w:ascii="Cambria Math" w:hAnsi="Cambria Math"/>
                          <w:i/>
                          <w:sz w:val="28"/>
                          <w:szCs w:val="32"/>
                        </w:rPr>
                      </m:ctrlPr>
                    </m:naryPr>
                    <m:sub>
                      <m:r>
                        <w:rPr>
                          <w:rFonts w:ascii="Cambria Math" w:hAnsi="Cambria Math"/>
                          <w:sz w:val="28"/>
                          <w:szCs w:val="32"/>
                        </w:rPr>
                        <m:t>L</m:t>
                      </m:r>
                    </m:sub>
                    <m:sup/>
                    <m:e>
                      <m:sSub>
                        <m:sSubPr>
                          <m:ctrlPr>
                            <w:rPr>
                              <w:rFonts w:ascii="Cambria Math" w:hAnsi="Cambria Math"/>
                              <w:i/>
                              <w:sz w:val="28"/>
                              <w:szCs w:val="32"/>
                            </w:rPr>
                          </m:ctrlPr>
                        </m:sSubPr>
                        <m:e>
                          <m:r>
                            <w:rPr>
                              <w:rFonts w:ascii="Cambria Math" w:hAnsi="Cambria Math"/>
                              <w:sz w:val="28"/>
                              <w:szCs w:val="32"/>
                            </w:rPr>
                            <m:t>PI</m:t>
                          </m:r>
                        </m:e>
                        <m:sub>
                          <m:r>
                            <w:rPr>
                              <w:rFonts w:ascii="Cambria Math" w:hAnsi="Cambria Math"/>
                              <w:sz w:val="28"/>
                              <w:szCs w:val="32"/>
                            </w:rPr>
                            <m:t>glt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S</m:t>
                          </m:r>
                          <m:sSup>
                            <m:sSupPr>
                              <m:ctrlPr>
                                <w:rPr>
                                  <w:rFonts w:ascii="Cambria Math" w:hAnsi="Cambria Math"/>
                                  <w:i/>
                                  <w:sz w:val="28"/>
                                  <w:szCs w:val="32"/>
                                </w:rPr>
                              </m:ctrlPr>
                            </m:sSupPr>
                            <m:e>
                              <m:r>
                                <w:rPr>
                                  <w:rFonts w:ascii="Cambria Math" w:hAnsi="Cambria Math"/>
                                  <w:sz w:val="28"/>
                                  <w:szCs w:val="32"/>
                                </w:rPr>
                                <m:t>S</m:t>
                              </m:r>
                            </m:e>
                            <m:sup>
                              <m:r>
                                <w:rPr>
                                  <w:rFonts w:ascii="Cambria Math" w:hAnsi="Cambria Math"/>
                                  <w:sz w:val="28"/>
                                  <w:szCs w:val="32"/>
                                </w:rPr>
                                <m:t>min</m:t>
                              </m:r>
                            </m:sup>
                          </m:sSup>
                        </m:e>
                        <m:sub>
                          <m:r>
                            <w:rPr>
                              <w:rFonts w:ascii="Cambria Math" w:hAnsi="Cambria Math"/>
                              <w:sz w:val="28"/>
                              <w:szCs w:val="32"/>
                            </w:rPr>
                            <m:t>gjts</m:t>
                          </m:r>
                        </m:sub>
                      </m:sSub>
                      <m:r>
                        <w:rPr>
                          <w:rFonts w:ascii="Cambria Math" w:hAnsi="Cambria Math"/>
                          <w:sz w:val="28"/>
                          <w:szCs w:val="32"/>
                        </w:rPr>
                        <m:t xml:space="preserve">               ∀g∈G          ∀j∈J        ∀t∈T        ∀s∈S</m:t>
                      </m:r>
                    </m:e>
                  </m:nary>
                </m:e>
              </m:nary>
            </m:e>
          </m:nary>
        </m:oMath>
      </m:oMathPara>
    </w:p>
    <w:p w14:paraId="2BB1BFB4" w14:textId="1A80FB60" w:rsidR="00300E02" w:rsidRDefault="00B57CAE" w:rsidP="00E81421">
      <w:pPr>
        <w:jc w:val="lowKashida"/>
        <w:rPr>
          <w:rStyle w:val="Emphasis"/>
          <w:rFonts w:asciiTheme="majorBidi" w:hAnsiTheme="majorBidi" w:cs="B Nazanin"/>
          <w:i w:val="0"/>
          <w:sz w:val="32"/>
          <w:szCs w:val="32"/>
          <w:lang w:bidi="fa-IR"/>
        </w:rPr>
      </w:pPr>
      <w:r>
        <w:rPr>
          <w:rStyle w:val="Emphasis"/>
          <w:rFonts w:asciiTheme="majorBidi" w:hAnsiTheme="majorBidi" w:cs="B Nazanin"/>
          <w:i w:val="0"/>
          <w:sz w:val="32"/>
          <w:szCs w:val="32"/>
          <w:lang w:bidi="fa-IR"/>
        </w:rPr>
        <w:t>13)</w:t>
      </w:r>
    </w:p>
    <w:p w14:paraId="61386352" w14:textId="6F1A96B5" w:rsidR="00B57CAE" w:rsidRPr="007947F5" w:rsidRDefault="00B57CAE" w:rsidP="00E81421">
      <w:pPr>
        <w:jc w:val="lowKashida"/>
        <w:rPr>
          <w:rStyle w:val="Emphasis"/>
          <w:rFonts w:asciiTheme="majorBidi" w:eastAsiaTheme="minorEastAsia" w:hAnsiTheme="majorBidi" w:cs="B Nazanin"/>
          <w:i w:val="0"/>
          <w:iCs w:val="0"/>
          <w:sz w:val="28"/>
          <w:szCs w:val="28"/>
          <w:lang w:bidi="fa-IR"/>
        </w:rPr>
      </w:pPr>
      <w:r w:rsidRPr="007947F5">
        <w:rPr>
          <w:rStyle w:val="Emphasis"/>
          <w:rFonts w:asciiTheme="majorBidi" w:hAnsiTheme="majorBidi" w:cs="B Nazanin"/>
          <w:i w:val="0"/>
          <w:sz w:val="32"/>
          <w:szCs w:val="32"/>
          <w:lang w:bidi="fa-IR"/>
        </w:rPr>
        <w:t>q</w:t>
      </w:r>
      <w:r w:rsidRPr="007947F5">
        <w:rPr>
          <w:rStyle w:val="Emphasis"/>
          <w:rFonts w:asciiTheme="majorBidi" w:hAnsiTheme="majorBidi" w:cs="B Nazanin"/>
          <w:i w:val="0"/>
          <w:sz w:val="32"/>
          <w:szCs w:val="32"/>
          <w:vertAlign w:val="superscript"/>
          <w:lang w:bidi="fa-IR"/>
        </w:rPr>
        <w:t>’’</w:t>
      </w:r>
      <w:proofErr w:type="spellStart"/>
      <w:r w:rsidRPr="007947F5">
        <w:rPr>
          <w:rStyle w:val="Emphasis"/>
          <w:rFonts w:asciiTheme="majorBidi" w:hAnsiTheme="majorBidi" w:cs="B Nazanin"/>
          <w:i w:val="0"/>
          <w:sz w:val="32"/>
          <w:szCs w:val="32"/>
          <w:vertAlign w:val="subscript"/>
          <w:lang w:bidi="fa-IR"/>
        </w:rPr>
        <w:t>gjt</w:t>
      </w:r>
      <w:proofErr w:type="spellEnd"/>
      <w:r w:rsidRPr="007947F5">
        <w:rPr>
          <w:rStyle w:val="Emphasis"/>
          <w:rFonts w:asciiTheme="majorBidi" w:hAnsiTheme="majorBidi" w:cs="B Nazanin"/>
          <w:i w:val="0"/>
          <w:sz w:val="32"/>
          <w:szCs w:val="32"/>
          <w:vertAlign w:val="subscript"/>
          <w:lang w:bidi="fa-IR"/>
        </w:rPr>
        <w:t xml:space="preserve"> </w:t>
      </w:r>
      <w:r w:rsidRPr="007947F5">
        <w:rPr>
          <w:rStyle w:val="Emphasis"/>
          <w:rFonts w:asciiTheme="majorBidi" w:hAnsiTheme="majorBidi" w:cs="B Nazanin"/>
          <w:i w:val="0"/>
          <w:sz w:val="32"/>
          <w:szCs w:val="32"/>
          <w:lang w:bidi="fa-IR"/>
        </w:rPr>
        <w:t>=</w:t>
      </w:r>
      <w:proofErr w:type="spellStart"/>
      <w:proofErr w:type="gramStart"/>
      <w:r w:rsidRPr="007947F5">
        <w:rPr>
          <w:rStyle w:val="Emphasis"/>
          <w:rFonts w:asciiTheme="majorBidi" w:hAnsiTheme="majorBidi" w:cs="B Nazanin"/>
          <w:i w:val="0"/>
          <w:sz w:val="32"/>
          <w:szCs w:val="32"/>
          <w:lang w:bidi="fa-IR"/>
        </w:rPr>
        <w:t>PI</w:t>
      </w:r>
      <w:r w:rsidRPr="007947F5">
        <w:rPr>
          <w:rStyle w:val="Emphasis"/>
          <w:rFonts w:asciiTheme="majorBidi" w:hAnsiTheme="majorBidi" w:cs="B Nazanin"/>
          <w:i w:val="0"/>
          <w:sz w:val="32"/>
          <w:szCs w:val="32"/>
          <w:vertAlign w:val="subscript"/>
          <w:lang w:bidi="fa-IR"/>
        </w:rPr>
        <w:t>gt</w:t>
      </w:r>
      <w:proofErr w:type="spellEnd"/>
      <w:r w:rsidRPr="007947F5">
        <w:rPr>
          <w:rStyle w:val="Emphasis"/>
          <w:rFonts w:asciiTheme="majorBidi" w:hAnsiTheme="majorBidi" w:cs="B Nazanin"/>
          <w:i w:val="0"/>
          <w:sz w:val="32"/>
          <w:szCs w:val="32"/>
          <w:vertAlign w:val="subscript"/>
          <w:lang w:bidi="fa-IR"/>
        </w:rPr>
        <w:t>(</w:t>
      </w:r>
      <w:proofErr w:type="gramEnd"/>
      <w:r w:rsidRPr="007947F5">
        <w:rPr>
          <w:rStyle w:val="Emphasis"/>
          <w:rFonts w:asciiTheme="majorBidi" w:hAnsiTheme="majorBidi" w:cs="B Nazanin"/>
          <w:i w:val="0"/>
          <w:sz w:val="32"/>
          <w:szCs w:val="32"/>
          <w:vertAlign w:val="subscript"/>
          <w:lang w:bidi="fa-IR"/>
        </w:rPr>
        <w:t>1)</w:t>
      </w:r>
      <w:r w:rsidRPr="007947F5">
        <w:rPr>
          <w:rStyle w:val="Emphasis"/>
          <w:rFonts w:asciiTheme="majorBidi" w:hAnsiTheme="majorBidi" w:cs="B Nazanin"/>
          <w:i w:val="0"/>
          <w:sz w:val="32"/>
          <w:szCs w:val="32"/>
          <w:lang w:bidi="fa-IR"/>
        </w:rPr>
        <w:t xml:space="preserve">     </w:t>
      </w:r>
      <w:r w:rsidR="007947F5" w:rsidRPr="007947F5">
        <w:rPr>
          <w:rStyle w:val="Emphasis"/>
          <w:rFonts w:asciiTheme="majorBidi" w:hAnsiTheme="majorBidi" w:cs="B Nazanin"/>
          <w:i w:val="0"/>
          <w:sz w:val="32"/>
          <w:szCs w:val="32"/>
          <w:lang w:bidi="fa-IR"/>
        </w:rPr>
        <w:t xml:space="preserve">        </w:t>
      </w:r>
      <w:r w:rsidRPr="007947F5">
        <w:rPr>
          <w:rStyle w:val="Emphasis"/>
          <w:rFonts w:asciiTheme="majorBidi" w:hAnsiTheme="majorBidi" w:cs="B Nazanin"/>
          <w:i w:val="0"/>
          <w:sz w:val="32"/>
          <w:szCs w:val="32"/>
          <w:lang w:bidi="fa-IR"/>
        </w:rPr>
        <w:t xml:space="preserve">  </w:t>
      </w:r>
      <m:oMath>
        <m:r>
          <w:rPr>
            <w:rStyle w:val="Emphasis"/>
            <w:rFonts w:ascii="Cambria Math" w:hAnsi="Cambria Math" w:cs="B Nazanin"/>
            <w:sz w:val="28"/>
            <w:szCs w:val="28"/>
            <w:lang w:bidi="fa-IR"/>
          </w:rPr>
          <m:t>∀</m:t>
        </m:r>
        <m:r>
          <m:rPr>
            <m:sty m:val="p"/>
          </m:rPr>
          <w:rPr>
            <w:rStyle w:val="Emphasis"/>
            <w:rFonts w:ascii="Cambria Math" w:hAnsi="Cambria Math" w:cs="B Nazanin"/>
            <w:sz w:val="28"/>
            <w:szCs w:val="28"/>
            <w:lang w:bidi="fa-IR"/>
          </w:rPr>
          <m:t>j∈J        ∀t∈T         ∀g∈G</m:t>
        </m:r>
      </m:oMath>
    </w:p>
    <w:p w14:paraId="47856859" w14:textId="19073BEA" w:rsidR="00B57CAE" w:rsidRDefault="00B57CAE" w:rsidP="00E81421">
      <w:pPr>
        <w:jc w:val="lowKashida"/>
        <w:rPr>
          <w:rStyle w:val="Emphasis"/>
          <w:rFonts w:asciiTheme="majorBidi" w:eastAsiaTheme="minorEastAsia" w:hAnsiTheme="majorBidi" w:cs="B Nazanin"/>
          <w:i w:val="0"/>
          <w:iCs w:val="0"/>
          <w:sz w:val="32"/>
          <w:szCs w:val="32"/>
          <w:lang w:bidi="fa-IR"/>
        </w:rPr>
      </w:pPr>
    </w:p>
    <w:p w14:paraId="4592470A" w14:textId="4EE2CE3D" w:rsidR="00B57CAE" w:rsidRDefault="00B57CAE" w:rsidP="00E81421">
      <w:pPr>
        <w:jc w:val="lowKashida"/>
        <w:rPr>
          <w:rStyle w:val="Emphasis"/>
          <w:rFonts w:asciiTheme="majorBidi" w:eastAsiaTheme="minorEastAsia" w:hAnsiTheme="majorBidi" w:cs="B Nazanin"/>
          <w:i w:val="0"/>
          <w:iCs w:val="0"/>
          <w:sz w:val="32"/>
          <w:szCs w:val="32"/>
          <w:lang w:bidi="fa-IR"/>
        </w:rPr>
      </w:pPr>
      <w:r>
        <w:rPr>
          <w:rStyle w:val="Emphasis"/>
          <w:rFonts w:asciiTheme="majorBidi" w:eastAsiaTheme="minorEastAsia" w:hAnsiTheme="majorBidi" w:cs="B Nazanin"/>
          <w:i w:val="0"/>
          <w:iCs w:val="0"/>
          <w:sz w:val="32"/>
          <w:szCs w:val="32"/>
          <w:lang w:bidi="fa-IR"/>
        </w:rPr>
        <w:t>14)</w:t>
      </w:r>
    </w:p>
    <w:p w14:paraId="6E0EE561" w14:textId="6409B30F" w:rsidR="00B57CAE" w:rsidRDefault="00B57CAE" w:rsidP="00E81421">
      <w:pPr>
        <w:jc w:val="lowKashida"/>
        <w:rPr>
          <w:rStyle w:val="Emphasis"/>
          <w:rFonts w:asciiTheme="majorBidi" w:eastAsiaTheme="minorEastAsia" w:hAnsiTheme="majorBidi" w:cs="B Nazanin"/>
          <w:i w:val="0"/>
          <w:iCs w:val="0"/>
          <w:sz w:val="28"/>
          <w:szCs w:val="28"/>
          <w:lang w:bidi="fa-IR"/>
        </w:rPr>
      </w:pPr>
      <w:proofErr w:type="spellStart"/>
      <w:proofErr w:type="gramStart"/>
      <w:r>
        <w:rPr>
          <w:rStyle w:val="Emphasis"/>
          <w:rFonts w:asciiTheme="majorBidi" w:eastAsiaTheme="minorEastAsia" w:hAnsiTheme="majorBidi" w:cs="B Nazanin"/>
          <w:i w:val="0"/>
          <w:iCs w:val="0"/>
          <w:sz w:val="32"/>
          <w:szCs w:val="32"/>
          <w:lang w:bidi="fa-IR"/>
        </w:rPr>
        <w:t>PI</w:t>
      </w:r>
      <w:r>
        <w:rPr>
          <w:rStyle w:val="Emphasis"/>
          <w:rFonts w:asciiTheme="majorBidi" w:eastAsiaTheme="minorEastAsia" w:hAnsiTheme="majorBidi" w:cs="B Nazanin"/>
          <w:i w:val="0"/>
          <w:iCs w:val="0"/>
          <w:sz w:val="32"/>
          <w:szCs w:val="32"/>
          <w:vertAlign w:val="subscript"/>
          <w:lang w:bidi="fa-IR"/>
        </w:rPr>
        <w:t>gtl</w:t>
      </w:r>
      <w:proofErr w:type="spellEnd"/>
      <w:r>
        <w:rPr>
          <w:rStyle w:val="Emphasis"/>
          <w:rFonts w:asciiTheme="majorBidi" w:eastAsiaTheme="minorEastAsia" w:hAnsiTheme="majorBidi" w:cs="B Nazanin"/>
          <w:i w:val="0"/>
          <w:iCs w:val="0"/>
          <w:sz w:val="32"/>
          <w:szCs w:val="32"/>
          <w:lang w:bidi="fa-IR"/>
        </w:rPr>
        <w:t xml:space="preserve"> ,</w:t>
      </w:r>
      <w:proofErr w:type="gramEnd"/>
      <w:r>
        <w:rPr>
          <w:rStyle w:val="Emphasis"/>
          <w:rFonts w:asciiTheme="majorBidi" w:eastAsiaTheme="minorEastAsia" w:hAnsiTheme="majorBidi" w:cs="B Nazanin"/>
          <w:i w:val="0"/>
          <w:iCs w:val="0"/>
          <w:sz w:val="32"/>
          <w:szCs w:val="32"/>
          <w:lang w:bidi="fa-IR"/>
        </w:rPr>
        <w:t xml:space="preserve"> </w:t>
      </w:r>
      <w:proofErr w:type="spellStart"/>
      <w:r>
        <w:rPr>
          <w:rStyle w:val="Emphasis"/>
          <w:rFonts w:asciiTheme="majorBidi" w:eastAsiaTheme="minorEastAsia" w:hAnsiTheme="majorBidi" w:cs="B Nazanin"/>
          <w:i w:val="0"/>
          <w:iCs w:val="0"/>
          <w:sz w:val="32"/>
          <w:szCs w:val="32"/>
          <w:lang w:bidi="fa-IR"/>
        </w:rPr>
        <w:t>q</w:t>
      </w:r>
      <w:r>
        <w:rPr>
          <w:rStyle w:val="Emphasis"/>
          <w:rFonts w:asciiTheme="majorBidi" w:eastAsiaTheme="minorEastAsia" w:hAnsiTheme="majorBidi" w:cs="B Nazanin"/>
          <w:i w:val="0"/>
          <w:iCs w:val="0"/>
          <w:sz w:val="32"/>
          <w:szCs w:val="32"/>
          <w:vertAlign w:val="superscript"/>
          <w:lang w:bidi="fa-IR"/>
        </w:rPr>
        <w:t>’</w:t>
      </w:r>
      <w:r>
        <w:rPr>
          <w:rStyle w:val="Emphasis"/>
          <w:rFonts w:asciiTheme="majorBidi" w:eastAsiaTheme="minorEastAsia" w:hAnsiTheme="majorBidi" w:cs="B Nazanin"/>
          <w:i w:val="0"/>
          <w:iCs w:val="0"/>
          <w:sz w:val="32"/>
          <w:szCs w:val="32"/>
          <w:vertAlign w:val="subscript"/>
          <w:lang w:bidi="fa-IR"/>
        </w:rPr>
        <w:t>gjlt</w:t>
      </w:r>
      <w:proofErr w:type="spellEnd"/>
      <w:r>
        <w:rPr>
          <w:rStyle w:val="Emphasis"/>
          <w:rFonts w:asciiTheme="majorBidi" w:eastAsiaTheme="minorEastAsia" w:hAnsiTheme="majorBidi" w:cs="B Nazanin"/>
          <w:i w:val="0"/>
          <w:iCs w:val="0"/>
          <w:sz w:val="32"/>
          <w:szCs w:val="32"/>
          <w:vertAlign w:val="subscript"/>
          <w:lang w:bidi="fa-IR"/>
        </w:rPr>
        <w:t xml:space="preserve"> </w:t>
      </w:r>
      <w:r>
        <w:rPr>
          <w:rStyle w:val="Emphasis"/>
          <w:rFonts w:asciiTheme="majorBidi" w:eastAsiaTheme="minorEastAsia" w:hAnsiTheme="majorBidi" w:cs="B Nazanin"/>
          <w:i w:val="0"/>
          <w:iCs w:val="0"/>
          <w:sz w:val="32"/>
          <w:szCs w:val="32"/>
          <w:lang w:bidi="fa-IR"/>
        </w:rPr>
        <w:t xml:space="preserve">, </w:t>
      </w:r>
      <w:proofErr w:type="spellStart"/>
      <w:r w:rsidR="007947F5">
        <w:rPr>
          <w:rStyle w:val="Emphasis"/>
          <w:rFonts w:asciiTheme="majorBidi" w:eastAsiaTheme="minorEastAsia" w:hAnsiTheme="majorBidi" w:cs="B Nazanin"/>
          <w:i w:val="0"/>
          <w:iCs w:val="0"/>
          <w:sz w:val="32"/>
          <w:szCs w:val="32"/>
          <w:lang w:bidi="fa-IR"/>
        </w:rPr>
        <w:t>h</w:t>
      </w:r>
      <w:r w:rsidR="007947F5">
        <w:rPr>
          <w:rStyle w:val="Emphasis"/>
          <w:rFonts w:asciiTheme="majorBidi" w:eastAsiaTheme="minorEastAsia" w:hAnsiTheme="majorBidi" w:cs="B Nazanin"/>
          <w:i w:val="0"/>
          <w:iCs w:val="0"/>
          <w:sz w:val="32"/>
          <w:szCs w:val="32"/>
          <w:vertAlign w:val="subscript"/>
          <w:lang w:bidi="fa-IR"/>
        </w:rPr>
        <w:t>gjlt</w:t>
      </w:r>
      <w:proofErr w:type="spellEnd"/>
      <w:r w:rsidR="007947F5">
        <w:rPr>
          <w:rStyle w:val="Emphasis"/>
          <w:rFonts w:asciiTheme="majorBidi" w:eastAsiaTheme="minorEastAsia" w:hAnsiTheme="majorBidi" w:cs="B Nazanin"/>
          <w:i w:val="0"/>
          <w:iCs w:val="0"/>
          <w:sz w:val="32"/>
          <w:szCs w:val="32"/>
          <w:vertAlign w:val="subscript"/>
          <w:lang w:bidi="fa-IR"/>
        </w:rPr>
        <w:t xml:space="preserve"> </w:t>
      </w:r>
      <m:oMath>
        <m:r>
          <m:rPr>
            <m:sty m:val="p"/>
          </m:rPr>
          <w:rPr>
            <w:rStyle w:val="Emphasis"/>
            <w:rFonts w:ascii="Cambria Math" w:eastAsiaTheme="minorEastAsia" w:hAnsi="Cambria Math" w:cs="B Nazanin"/>
            <w:sz w:val="32"/>
            <w:szCs w:val="32"/>
            <w:vertAlign w:val="subscript"/>
            <w:lang w:bidi="fa-IR"/>
          </w:rPr>
          <m:t xml:space="preserve"> </m:t>
        </m:r>
        <m:r>
          <w:rPr>
            <w:rStyle w:val="Emphasis"/>
            <w:rFonts w:ascii="Cambria Math" w:eastAsiaTheme="minorEastAsia" w:hAnsi="Cambria Math" w:cs="B Nazanin"/>
            <w:sz w:val="32"/>
            <w:szCs w:val="32"/>
            <w:vertAlign w:val="subscript"/>
            <w:lang w:bidi="fa-IR"/>
          </w:rPr>
          <m:t>≥</m:t>
        </m:r>
      </m:oMath>
      <w:r w:rsidR="007947F5">
        <w:rPr>
          <w:rStyle w:val="Emphasis"/>
          <w:rFonts w:asciiTheme="majorBidi" w:eastAsiaTheme="minorEastAsia" w:hAnsiTheme="majorBidi" w:cs="B Nazanin"/>
          <w:i w:val="0"/>
          <w:iCs w:val="0"/>
          <w:sz w:val="32"/>
          <w:szCs w:val="32"/>
          <w:vertAlign w:val="subscript"/>
          <w:lang w:bidi="fa-IR"/>
        </w:rPr>
        <w:t xml:space="preserve">  </w:t>
      </w:r>
      <w:r w:rsidR="007947F5">
        <w:rPr>
          <w:rStyle w:val="Emphasis"/>
          <w:rFonts w:asciiTheme="majorBidi" w:eastAsiaTheme="minorEastAsia" w:hAnsiTheme="majorBidi" w:cs="B Nazanin"/>
          <w:i w:val="0"/>
          <w:iCs w:val="0"/>
          <w:sz w:val="32"/>
          <w:szCs w:val="32"/>
          <w:lang w:bidi="fa-IR"/>
        </w:rPr>
        <w:t xml:space="preserve">0            </w:t>
      </w:r>
      <m:oMath>
        <m:r>
          <w:rPr>
            <w:rStyle w:val="Emphasis"/>
            <w:rFonts w:ascii="Cambria Math" w:eastAsiaTheme="minorEastAsia" w:hAnsi="Cambria Math" w:cs="B Nazanin"/>
            <w:sz w:val="28"/>
            <w:szCs w:val="28"/>
            <w:lang w:bidi="fa-IR"/>
          </w:rPr>
          <m:t>∀</m:t>
        </m:r>
        <m:r>
          <m:rPr>
            <m:sty m:val="p"/>
          </m:rPr>
          <w:rPr>
            <w:rStyle w:val="Emphasis"/>
            <w:rFonts w:ascii="Cambria Math" w:eastAsiaTheme="minorEastAsia" w:hAnsi="Cambria Math" w:cs="B Nazanin"/>
            <w:sz w:val="28"/>
            <w:szCs w:val="28"/>
            <w:lang w:bidi="fa-IR"/>
          </w:rPr>
          <m:t xml:space="preserve">g∈G     ∀t∈T       ∀l∈L      ∀j∈J         </m:t>
        </m:r>
      </m:oMath>
    </w:p>
    <w:p w14:paraId="63273245" w14:textId="76BBEEAA" w:rsidR="007947F5" w:rsidRDefault="007947F5" w:rsidP="00E81421">
      <w:pPr>
        <w:jc w:val="lowKashida"/>
        <w:rPr>
          <w:rStyle w:val="Emphasis"/>
          <w:rFonts w:asciiTheme="majorBidi" w:eastAsiaTheme="minorEastAsia" w:hAnsiTheme="majorBidi" w:cs="B Nazanin"/>
          <w:i w:val="0"/>
          <w:iCs w:val="0"/>
          <w:sz w:val="28"/>
          <w:szCs w:val="28"/>
          <w:lang w:bidi="fa-IR"/>
        </w:rPr>
      </w:pPr>
    </w:p>
    <w:p w14:paraId="22BFEC97" w14:textId="1EA5F556" w:rsidR="007947F5" w:rsidRDefault="007947F5" w:rsidP="00E81421">
      <w:pPr>
        <w:jc w:val="lowKashida"/>
        <w:rPr>
          <w:rStyle w:val="Emphasis"/>
          <w:rFonts w:asciiTheme="majorBidi" w:eastAsiaTheme="minorEastAsia" w:hAnsiTheme="majorBidi" w:cs="B Nazanin"/>
          <w:i w:val="0"/>
          <w:iCs w:val="0"/>
          <w:sz w:val="28"/>
          <w:szCs w:val="28"/>
          <w:lang w:bidi="fa-IR"/>
        </w:rPr>
      </w:pPr>
      <w:r>
        <w:rPr>
          <w:rStyle w:val="Emphasis"/>
          <w:rFonts w:asciiTheme="majorBidi" w:eastAsiaTheme="minorEastAsia" w:hAnsiTheme="majorBidi" w:cs="B Nazanin"/>
          <w:i w:val="0"/>
          <w:iCs w:val="0"/>
          <w:sz w:val="28"/>
          <w:szCs w:val="28"/>
          <w:lang w:bidi="fa-IR"/>
        </w:rPr>
        <w:t>15)</w:t>
      </w:r>
    </w:p>
    <w:p w14:paraId="5FC1AFB2" w14:textId="488E6C7D" w:rsidR="007947F5" w:rsidRPr="007947F5" w:rsidRDefault="007947F5" w:rsidP="00E81421">
      <w:pPr>
        <w:jc w:val="lowKashida"/>
        <w:rPr>
          <w:rStyle w:val="Emphasis"/>
          <w:rFonts w:asciiTheme="majorBidi" w:eastAsiaTheme="minorEastAsia" w:hAnsiTheme="majorBidi" w:cs="B Nazanin"/>
          <w:i w:val="0"/>
          <w:iCs w:val="0"/>
          <w:sz w:val="32"/>
          <w:szCs w:val="32"/>
          <w:lang w:bidi="fa-IR"/>
        </w:rPr>
      </w:pPr>
      <w:proofErr w:type="spellStart"/>
      <w:r w:rsidRPr="007947F5">
        <w:rPr>
          <w:rStyle w:val="Emphasis"/>
          <w:rFonts w:asciiTheme="majorBidi" w:eastAsiaTheme="minorEastAsia" w:hAnsiTheme="majorBidi" w:cs="B Nazanin"/>
          <w:i w:val="0"/>
          <w:iCs w:val="0"/>
          <w:sz w:val="32"/>
          <w:szCs w:val="32"/>
          <w:lang w:bidi="fa-IR"/>
        </w:rPr>
        <w:t>d</w:t>
      </w:r>
      <w:r w:rsidRPr="007947F5">
        <w:rPr>
          <w:rStyle w:val="Emphasis"/>
          <w:rFonts w:asciiTheme="majorBidi" w:eastAsiaTheme="minorEastAsia" w:hAnsiTheme="majorBidi" w:cs="B Nazanin"/>
          <w:i w:val="0"/>
          <w:iCs w:val="0"/>
          <w:sz w:val="32"/>
          <w:szCs w:val="32"/>
          <w:vertAlign w:val="subscript"/>
          <w:lang w:bidi="fa-IR"/>
        </w:rPr>
        <w:t>glt</w:t>
      </w:r>
      <w:proofErr w:type="spellEnd"/>
      <w:r w:rsidRPr="007947F5">
        <w:rPr>
          <w:rStyle w:val="Emphasis"/>
          <w:rFonts w:asciiTheme="majorBidi" w:eastAsiaTheme="minorEastAsia" w:hAnsiTheme="majorBidi" w:cs="B Nazanin"/>
          <w:i w:val="0"/>
          <w:iCs w:val="0"/>
          <w:sz w:val="32"/>
          <w:szCs w:val="32"/>
          <w:vertAlign w:val="subscript"/>
          <w:lang w:bidi="fa-IR"/>
        </w:rPr>
        <w:t xml:space="preserve">  </w:t>
      </w:r>
      <m:oMath>
        <m:r>
          <w:rPr>
            <w:rStyle w:val="Emphasis"/>
            <w:rFonts w:ascii="Cambria Math" w:eastAsiaTheme="minorEastAsia" w:hAnsi="Cambria Math" w:cs="B Nazanin"/>
            <w:sz w:val="32"/>
            <w:szCs w:val="32"/>
            <w:vertAlign w:val="subscript"/>
            <w:lang w:bidi="fa-IR"/>
          </w:rPr>
          <m:t>∈</m:t>
        </m:r>
      </m:oMath>
      <w:r w:rsidRPr="007947F5">
        <w:rPr>
          <w:rStyle w:val="Emphasis"/>
          <w:rFonts w:asciiTheme="majorBidi" w:eastAsiaTheme="minorEastAsia" w:hAnsiTheme="majorBidi" w:cs="B Nazanin"/>
          <w:i w:val="0"/>
          <w:iCs w:val="0"/>
          <w:sz w:val="32"/>
          <w:szCs w:val="32"/>
          <w:vertAlign w:val="subscript"/>
          <w:lang w:bidi="fa-IR"/>
        </w:rPr>
        <w:t xml:space="preserve"> </w:t>
      </w:r>
      <w:r w:rsidRPr="007947F5">
        <w:rPr>
          <w:rStyle w:val="Emphasis"/>
          <w:rFonts w:asciiTheme="majorBidi" w:eastAsiaTheme="minorEastAsia" w:hAnsiTheme="majorBidi" w:cs="B Nazanin"/>
          <w:i w:val="0"/>
          <w:iCs w:val="0"/>
          <w:sz w:val="32"/>
          <w:szCs w:val="32"/>
          <w:lang w:bidi="fa-IR"/>
        </w:rPr>
        <w:t xml:space="preserve">(0,1)                    </w:t>
      </w:r>
      <m:oMath>
        <m:r>
          <w:rPr>
            <w:rStyle w:val="Emphasis"/>
            <w:rFonts w:ascii="Cambria Math" w:eastAsiaTheme="minorEastAsia" w:hAnsi="Cambria Math" w:cs="B Nazanin"/>
            <w:sz w:val="28"/>
            <w:szCs w:val="28"/>
            <w:lang w:bidi="fa-IR"/>
          </w:rPr>
          <m:t>∀</m:t>
        </m:r>
        <m:r>
          <m:rPr>
            <m:sty m:val="p"/>
          </m:rPr>
          <w:rPr>
            <w:rStyle w:val="Emphasis"/>
            <w:rFonts w:ascii="Cambria Math" w:eastAsiaTheme="minorEastAsia" w:hAnsi="Cambria Math" w:cs="B Nazanin"/>
            <w:sz w:val="28"/>
            <w:szCs w:val="28"/>
            <w:lang w:bidi="fa-IR"/>
          </w:rPr>
          <m:t>g∈G       ∀l∈L        ∀t∈T</m:t>
        </m:r>
      </m:oMath>
    </w:p>
    <w:p w14:paraId="1AE4E5B5" w14:textId="77777777" w:rsidR="007947F5" w:rsidRDefault="007947F5" w:rsidP="00E81421">
      <w:pPr>
        <w:jc w:val="lowKashida"/>
        <w:rPr>
          <w:rStyle w:val="Emphasis"/>
          <w:rFonts w:asciiTheme="majorBidi" w:eastAsiaTheme="minorEastAsia" w:hAnsiTheme="majorBidi" w:cs="B Nazanin"/>
          <w:i w:val="0"/>
          <w:iCs w:val="0"/>
          <w:sz w:val="28"/>
          <w:szCs w:val="28"/>
          <w:lang w:bidi="fa-IR"/>
        </w:rPr>
      </w:pPr>
    </w:p>
    <w:p w14:paraId="59248419" w14:textId="7ED98FAE" w:rsidR="007947F5" w:rsidRDefault="007947F5" w:rsidP="00E81421">
      <w:pPr>
        <w:jc w:val="lowKashida"/>
        <w:rPr>
          <w:rStyle w:val="Emphasis"/>
          <w:rFonts w:asciiTheme="majorBidi" w:eastAsiaTheme="minorEastAsia" w:hAnsiTheme="majorBidi" w:cs="B Nazanin"/>
          <w:i w:val="0"/>
          <w:iCs w:val="0"/>
          <w:sz w:val="28"/>
          <w:szCs w:val="28"/>
          <w:lang w:bidi="fa-IR"/>
        </w:rPr>
      </w:pPr>
      <w:r>
        <w:rPr>
          <w:rStyle w:val="Emphasis"/>
          <w:rFonts w:asciiTheme="majorBidi" w:eastAsiaTheme="minorEastAsia" w:hAnsiTheme="majorBidi" w:cs="B Nazanin"/>
          <w:i w:val="0"/>
          <w:iCs w:val="0"/>
          <w:sz w:val="28"/>
          <w:szCs w:val="28"/>
          <w:lang w:bidi="fa-IR"/>
        </w:rPr>
        <w:t xml:space="preserve">16) </w:t>
      </w:r>
    </w:p>
    <w:p w14:paraId="7B6A06B6" w14:textId="468A65CE" w:rsidR="007947F5" w:rsidRDefault="007947F5" w:rsidP="00E81421">
      <w:pPr>
        <w:jc w:val="lowKashida"/>
        <w:rPr>
          <w:rStyle w:val="Emphasis"/>
          <w:rFonts w:asciiTheme="majorBidi" w:eastAsiaTheme="minorEastAsia" w:hAnsiTheme="majorBidi" w:cs="B Nazanin"/>
          <w:i w:val="0"/>
          <w:iCs w:val="0"/>
          <w:sz w:val="28"/>
          <w:szCs w:val="28"/>
          <w:rtl/>
          <w:lang w:bidi="fa-IR"/>
        </w:rPr>
      </w:pPr>
      <w:r w:rsidRPr="007947F5">
        <w:rPr>
          <w:rStyle w:val="Emphasis"/>
          <w:rFonts w:asciiTheme="majorBidi" w:eastAsiaTheme="minorEastAsia" w:hAnsiTheme="majorBidi" w:cs="B Nazanin"/>
          <w:i w:val="0"/>
          <w:iCs w:val="0"/>
          <w:sz w:val="32"/>
          <w:szCs w:val="32"/>
          <w:lang w:bidi="fa-IR"/>
        </w:rPr>
        <w:t>q</w:t>
      </w:r>
      <w:r w:rsidRPr="007947F5">
        <w:rPr>
          <w:rStyle w:val="Emphasis"/>
          <w:rFonts w:asciiTheme="majorBidi" w:eastAsiaTheme="minorEastAsia" w:hAnsiTheme="majorBidi" w:cs="B Nazanin"/>
          <w:i w:val="0"/>
          <w:iCs w:val="0"/>
          <w:sz w:val="32"/>
          <w:szCs w:val="32"/>
          <w:vertAlign w:val="superscript"/>
          <w:lang w:bidi="fa-IR"/>
        </w:rPr>
        <w:t>’’</w:t>
      </w:r>
      <w:proofErr w:type="spellStart"/>
      <w:proofErr w:type="gramStart"/>
      <w:r w:rsidRPr="007947F5">
        <w:rPr>
          <w:rStyle w:val="Emphasis"/>
          <w:rFonts w:asciiTheme="majorBidi" w:eastAsiaTheme="minorEastAsia" w:hAnsiTheme="majorBidi" w:cs="B Nazanin"/>
          <w:i w:val="0"/>
          <w:iCs w:val="0"/>
          <w:sz w:val="32"/>
          <w:szCs w:val="32"/>
          <w:vertAlign w:val="subscript"/>
          <w:lang w:bidi="fa-IR"/>
        </w:rPr>
        <w:t>gjt</w:t>
      </w:r>
      <w:proofErr w:type="spellEnd"/>
      <w:r w:rsidRPr="007947F5">
        <w:rPr>
          <w:rStyle w:val="Emphasis"/>
          <w:rFonts w:asciiTheme="majorBidi" w:eastAsiaTheme="minorEastAsia" w:hAnsiTheme="majorBidi" w:cs="B Nazanin"/>
          <w:i w:val="0"/>
          <w:iCs w:val="0"/>
          <w:sz w:val="32"/>
          <w:szCs w:val="32"/>
          <w:lang w:bidi="fa-IR"/>
        </w:rPr>
        <w:t xml:space="preserve"> ,</w:t>
      </w:r>
      <w:proofErr w:type="gramEnd"/>
      <w:r w:rsidRPr="007947F5">
        <w:rPr>
          <w:rStyle w:val="Emphasis"/>
          <w:rFonts w:asciiTheme="majorBidi" w:eastAsiaTheme="minorEastAsia" w:hAnsiTheme="majorBidi" w:cs="B Nazanin"/>
          <w:i w:val="0"/>
          <w:iCs w:val="0"/>
          <w:sz w:val="32"/>
          <w:szCs w:val="32"/>
          <w:lang w:bidi="fa-IR"/>
        </w:rPr>
        <w:t xml:space="preserve">  S</w:t>
      </w:r>
      <w:r w:rsidRPr="007947F5">
        <w:rPr>
          <w:rStyle w:val="Emphasis"/>
          <w:rFonts w:asciiTheme="majorBidi" w:eastAsiaTheme="minorEastAsia" w:hAnsiTheme="majorBidi" w:cs="B Nazanin"/>
          <w:i w:val="0"/>
          <w:iCs w:val="0"/>
          <w:sz w:val="32"/>
          <w:szCs w:val="32"/>
          <w:vertAlign w:val="subscript"/>
          <w:lang w:bidi="fa-IR"/>
        </w:rPr>
        <w:t xml:space="preserve">tg  </w:t>
      </w:r>
      <w:r w:rsidRPr="007947F5">
        <w:rPr>
          <w:rStyle w:val="Emphasis"/>
          <w:rFonts w:asciiTheme="majorBidi" w:eastAsiaTheme="minorEastAsia" w:hAnsiTheme="majorBidi" w:cs="B Nazanin"/>
          <w:i w:val="0"/>
          <w:iCs w:val="0"/>
          <w:sz w:val="32"/>
          <w:szCs w:val="32"/>
          <w:lang w:bidi="fa-IR"/>
        </w:rPr>
        <w:t xml:space="preserve"> </w:t>
      </w:r>
      <m:oMath>
        <m:r>
          <w:rPr>
            <w:rStyle w:val="Emphasis"/>
            <w:rFonts w:ascii="Cambria Math" w:eastAsiaTheme="minorEastAsia" w:hAnsi="Cambria Math" w:cs="B Nazanin"/>
            <w:sz w:val="32"/>
            <w:szCs w:val="32"/>
            <w:lang w:bidi="fa-IR"/>
          </w:rPr>
          <m:t>≥</m:t>
        </m:r>
      </m:oMath>
      <w:r w:rsidRPr="007947F5">
        <w:rPr>
          <w:rStyle w:val="Emphasis"/>
          <w:rFonts w:asciiTheme="majorBidi" w:eastAsiaTheme="minorEastAsia" w:hAnsiTheme="majorBidi" w:cs="B Nazanin"/>
          <w:i w:val="0"/>
          <w:iCs w:val="0"/>
          <w:sz w:val="32"/>
          <w:szCs w:val="32"/>
          <w:lang w:bidi="fa-IR"/>
        </w:rPr>
        <w:t xml:space="preserve"> </w:t>
      </w:r>
      <w:r>
        <w:rPr>
          <w:rStyle w:val="Emphasis"/>
          <w:rFonts w:asciiTheme="majorBidi" w:eastAsiaTheme="minorEastAsia" w:hAnsiTheme="majorBidi" w:cs="B Nazanin"/>
          <w:i w:val="0"/>
          <w:iCs w:val="0"/>
          <w:sz w:val="32"/>
          <w:szCs w:val="32"/>
          <w:lang w:bidi="fa-IR"/>
        </w:rPr>
        <w:t xml:space="preserve">0              </w:t>
      </w:r>
      <m:oMath>
        <m:r>
          <w:rPr>
            <w:rStyle w:val="Emphasis"/>
            <w:rFonts w:ascii="Cambria Math" w:eastAsiaTheme="minorEastAsia" w:hAnsi="Cambria Math" w:cs="B Nazanin"/>
            <w:sz w:val="28"/>
            <w:szCs w:val="28"/>
            <w:lang w:bidi="fa-IR"/>
          </w:rPr>
          <m:t>∀</m:t>
        </m:r>
        <m:r>
          <m:rPr>
            <m:sty m:val="p"/>
          </m:rPr>
          <w:rPr>
            <w:rStyle w:val="Emphasis"/>
            <w:rFonts w:ascii="Cambria Math" w:eastAsiaTheme="minorEastAsia" w:hAnsi="Cambria Math" w:cs="B Nazanin"/>
            <w:sz w:val="28"/>
            <w:szCs w:val="28"/>
            <w:lang w:bidi="fa-IR"/>
          </w:rPr>
          <m:t>t∈T        ∀g∈G       ∀j∈J</m:t>
        </m:r>
      </m:oMath>
    </w:p>
    <w:p w14:paraId="467076F0" w14:textId="77777777" w:rsidR="00487F48" w:rsidRDefault="00487F48" w:rsidP="00E81421">
      <w:pPr>
        <w:jc w:val="lowKashida"/>
        <w:rPr>
          <w:rStyle w:val="Emphasis"/>
          <w:rFonts w:asciiTheme="majorBidi" w:eastAsiaTheme="minorEastAsia" w:hAnsiTheme="majorBidi" w:cs="B Nazanin"/>
          <w:i w:val="0"/>
          <w:iCs w:val="0"/>
          <w:sz w:val="28"/>
          <w:szCs w:val="28"/>
          <w:lang w:bidi="fa-IR"/>
        </w:rPr>
      </w:pPr>
    </w:p>
    <w:p w14:paraId="461FA319" w14:textId="62ED595E" w:rsidR="007947F5" w:rsidRDefault="007947F5" w:rsidP="007947F5">
      <w:pPr>
        <w:bidi/>
        <w:jc w:val="lowKashida"/>
        <w:rPr>
          <w:rStyle w:val="Emphasis"/>
          <w:rFonts w:asciiTheme="majorBidi" w:eastAsiaTheme="minorEastAsia" w:hAnsiTheme="majorBidi" w:cs="B Nazanin"/>
          <w:i w:val="0"/>
          <w:iCs w:val="0"/>
          <w:sz w:val="28"/>
          <w:szCs w:val="28"/>
          <w:rtl/>
          <w:lang w:bidi="fa-IR"/>
        </w:rPr>
      </w:pPr>
      <w:r>
        <w:rPr>
          <w:rStyle w:val="Emphasis"/>
          <w:rFonts w:asciiTheme="majorBidi" w:eastAsiaTheme="minorEastAsia" w:hAnsiTheme="majorBidi" w:cs="B Nazanin" w:hint="cs"/>
          <w:i w:val="0"/>
          <w:iCs w:val="0"/>
          <w:sz w:val="28"/>
          <w:szCs w:val="28"/>
          <w:rtl/>
          <w:lang w:bidi="fa-IR"/>
        </w:rPr>
        <w:t xml:space="preserve">محدودیت شماره (17) </w:t>
      </w:r>
      <w:r w:rsidR="00487F48">
        <w:rPr>
          <w:rStyle w:val="Emphasis"/>
          <w:rFonts w:asciiTheme="majorBidi" w:eastAsiaTheme="minorEastAsia" w:hAnsiTheme="majorBidi" w:cs="B Nazanin" w:hint="cs"/>
          <w:i w:val="0"/>
          <w:iCs w:val="0"/>
          <w:sz w:val="28"/>
          <w:szCs w:val="28"/>
          <w:rtl/>
          <w:lang w:bidi="fa-IR"/>
        </w:rPr>
        <w:t>نشان میدهد که مقدار باقی مانده دارو از دوره قبل بعلاوه میزان خرید داروی جدید باید کمتر از انبار توضیع باشد.</w:t>
      </w:r>
    </w:p>
    <w:p w14:paraId="6EF816C4" w14:textId="172FB21D" w:rsidR="007947F5" w:rsidRDefault="007947F5" w:rsidP="00E81421">
      <w:pPr>
        <w:jc w:val="lowKashida"/>
        <w:rPr>
          <w:rStyle w:val="Emphasis"/>
          <w:rFonts w:asciiTheme="majorBidi" w:eastAsiaTheme="minorEastAsia" w:hAnsiTheme="majorBidi" w:cs="B Nazanin"/>
          <w:i w:val="0"/>
          <w:iCs w:val="0"/>
          <w:sz w:val="28"/>
          <w:szCs w:val="28"/>
          <w:lang w:bidi="fa-IR"/>
        </w:rPr>
      </w:pPr>
      <w:r>
        <w:rPr>
          <w:rStyle w:val="Emphasis"/>
          <w:rFonts w:asciiTheme="majorBidi" w:eastAsiaTheme="minorEastAsia" w:hAnsiTheme="majorBidi" w:cs="B Nazanin"/>
          <w:i w:val="0"/>
          <w:iCs w:val="0"/>
          <w:sz w:val="28"/>
          <w:szCs w:val="28"/>
          <w:lang w:bidi="fa-IR"/>
        </w:rPr>
        <w:t>17)</w:t>
      </w:r>
    </w:p>
    <w:p w14:paraId="1BD0B424" w14:textId="638FACA1" w:rsidR="007947F5" w:rsidRDefault="007947F5" w:rsidP="00E81421">
      <w:pPr>
        <w:jc w:val="lowKashida"/>
        <w:rPr>
          <w:rStyle w:val="Emphasis"/>
          <w:rFonts w:asciiTheme="majorBidi" w:eastAsiaTheme="minorEastAsia" w:hAnsiTheme="majorBidi" w:cs="B Nazanin"/>
          <w:i w:val="0"/>
          <w:iCs w:val="0"/>
          <w:sz w:val="32"/>
          <w:szCs w:val="32"/>
          <w:vertAlign w:val="subscript"/>
          <w:rtl/>
          <w:lang w:bidi="fa-IR"/>
        </w:rPr>
      </w:pPr>
      <w:proofErr w:type="spellStart"/>
      <w:r w:rsidRPr="007947F5">
        <w:rPr>
          <w:rStyle w:val="Emphasis"/>
          <w:rFonts w:asciiTheme="majorBidi" w:eastAsiaTheme="minorEastAsia" w:hAnsiTheme="majorBidi" w:cs="B Nazanin"/>
          <w:i w:val="0"/>
          <w:iCs w:val="0"/>
          <w:sz w:val="32"/>
          <w:szCs w:val="32"/>
          <w:lang w:bidi="fa-IR"/>
        </w:rPr>
        <w:t>h</w:t>
      </w:r>
      <w:r w:rsidRPr="007947F5">
        <w:rPr>
          <w:rStyle w:val="Emphasis"/>
          <w:rFonts w:asciiTheme="majorBidi" w:eastAsiaTheme="minorEastAsia" w:hAnsiTheme="majorBidi" w:cs="B Nazanin"/>
          <w:i w:val="0"/>
          <w:iCs w:val="0"/>
          <w:sz w:val="32"/>
          <w:szCs w:val="32"/>
          <w:vertAlign w:val="subscript"/>
          <w:lang w:bidi="fa-IR"/>
        </w:rPr>
        <w:t>gil</w:t>
      </w:r>
      <w:proofErr w:type="spellEnd"/>
      <w:r w:rsidRPr="007947F5">
        <w:rPr>
          <w:rStyle w:val="Emphasis"/>
          <w:rFonts w:asciiTheme="majorBidi" w:eastAsiaTheme="minorEastAsia" w:hAnsiTheme="majorBidi" w:cs="B Nazanin"/>
          <w:i w:val="0"/>
          <w:iCs w:val="0"/>
          <w:sz w:val="32"/>
          <w:szCs w:val="32"/>
          <w:vertAlign w:val="subscript"/>
          <w:lang w:bidi="fa-IR"/>
        </w:rPr>
        <w:t>(t-1)</w:t>
      </w:r>
      <w:r>
        <w:rPr>
          <w:rStyle w:val="Emphasis"/>
          <w:rFonts w:asciiTheme="majorBidi" w:eastAsiaTheme="minorEastAsia" w:hAnsiTheme="majorBidi" w:cs="B Nazanin"/>
          <w:i w:val="0"/>
          <w:iCs w:val="0"/>
          <w:sz w:val="32"/>
          <w:szCs w:val="32"/>
          <w:lang w:bidi="fa-IR"/>
        </w:rPr>
        <w:t xml:space="preserve"> +</w:t>
      </w:r>
      <w:proofErr w:type="spellStart"/>
      <w:r>
        <w:rPr>
          <w:rStyle w:val="Emphasis"/>
          <w:rFonts w:asciiTheme="majorBidi" w:eastAsiaTheme="minorEastAsia" w:hAnsiTheme="majorBidi" w:cs="B Nazanin"/>
          <w:i w:val="0"/>
          <w:iCs w:val="0"/>
          <w:sz w:val="32"/>
          <w:szCs w:val="32"/>
          <w:lang w:bidi="fa-IR"/>
        </w:rPr>
        <w:t>q</w:t>
      </w:r>
      <w:r>
        <w:rPr>
          <w:rStyle w:val="Emphasis"/>
          <w:rFonts w:asciiTheme="majorBidi" w:eastAsiaTheme="minorEastAsia" w:hAnsiTheme="majorBidi" w:cs="B Nazanin"/>
          <w:i w:val="0"/>
          <w:iCs w:val="0"/>
          <w:sz w:val="32"/>
          <w:szCs w:val="32"/>
          <w:vertAlign w:val="subscript"/>
          <w:lang w:bidi="fa-IR"/>
        </w:rPr>
        <w:t>gilt</w:t>
      </w:r>
      <w:proofErr w:type="spellEnd"/>
      <w:r>
        <w:rPr>
          <w:rStyle w:val="Emphasis"/>
          <w:rFonts w:asciiTheme="majorBidi" w:eastAsiaTheme="minorEastAsia" w:hAnsiTheme="majorBidi" w:cs="B Nazanin"/>
          <w:i w:val="0"/>
          <w:iCs w:val="0"/>
          <w:sz w:val="32"/>
          <w:szCs w:val="32"/>
          <w:vertAlign w:val="subscript"/>
          <w:lang w:bidi="fa-IR"/>
        </w:rPr>
        <w:t xml:space="preserve">  </w:t>
      </w:r>
      <m:oMath>
        <m:r>
          <w:rPr>
            <w:rStyle w:val="Emphasis"/>
            <w:rFonts w:ascii="Cambria Math" w:eastAsiaTheme="minorEastAsia" w:hAnsi="Cambria Math" w:cs="B Nazanin"/>
            <w:sz w:val="32"/>
            <w:szCs w:val="32"/>
            <w:vertAlign w:val="subscript"/>
            <w:lang w:bidi="fa-IR"/>
          </w:rPr>
          <m:t>≤</m:t>
        </m:r>
      </m:oMath>
      <w:r>
        <w:rPr>
          <w:rStyle w:val="Emphasis"/>
          <w:rFonts w:asciiTheme="majorBidi" w:eastAsiaTheme="minorEastAsia" w:hAnsiTheme="majorBidi" w:cs="B Nazanin"/>
          <w:i w:val="0"/>
          <w:iCs w:val="0"/>
          <w:sz w:val="32"/>
          <w:szCs w:val="32"/>
          <w:vertAlign w:val="subscript"/>
          <w:lang w:bidi="fa-IR"/>
        </w:rPr>
        <w:t xml:space="preserve"> </w:t>
      </w:r>
      <w:proofErr w:type="spellStart"/>
      <w:r>
        <w:rPr>
          <w:rStyle w:val="Emphasis"/>
          <w:rFonts w:asciiTheme="majorBidi" w:eastAsiaTheme="minorEastAsia" w:hAnsiTheme="majorBidi" w:cs="B Nazanin"/>
          <w:i w:val="0"/>
          <w:iCs w:val="0"/>
          <w:sz w:val="32"/>
          <w:szCs w:val="32"/>
          <w:lang w:bidi="fa-IR"/>
        </w:rPr>
        <w:t>CAPD</w:t>
      </w:r>
      <w:r>
        <w:rPr>
          <w:rStyle w:val="Emphasis"/>
          <w:rFonts w:asciiTheme="majorBidi" w:eastAsiaTheme="minorEastAsia" w:hAnsiTheme="majorBidi" w:cs="B Nazanin"/>
          <w:i w:val="0"/>
          <w:iCs w:val="0"/>
          <w:sz w:val="32"/>
          <w:szCs w:val="32"/>
          <w:vertAlign w:val="subscript"/>
          <w:lang w:bidi="fa-IR"/>
        </w:rPr>
        <w:t>js</w:t>
      </w:r>
      <w:proofErr w:type="spellEnd"/>
    </w:p>
    <w:p w14:paraId="19DE755B" w14:textId="5C860FF1" w:rsidR="00487F48" w:rsidRDefault="00487F48" w:rsidP="00487F48">
      <w:pPr>
        <w:bidi/>
        <w:jc w:val="lowKashida"/>
        <w:rPr>
          <w:rStyle w:val="Emphasis"/>
          <w:rFonts w:asciiTheme="majorBidi" w:eastAsiaTheme="minorEastAsia" w:hAnsiTheme="majorBidi" w:cs="B Nazanin"/>
          <w:i w:val="0"/>
          <w:iCs w:val="0"/>
          <w:sz w:val="28"/>
          <w:szCs w:val="28"/>
          <w:rtl/>
          <w:lang w:bidi="fa-IR"/>
        </w:rPr>
      </w:pPr>
      <w:r w:rsidRPr="00487F48">
        <w:rPr>
          <w:rStyle w:val="Emphasis"/>
          <w:rFonts w:asciiTheme="majorBidi" w:eastAsiaTheme="minorEastAsia" w:hAnsiTheme="majorBidi" w:cs="B Nazanin" w:hint="cs"/>
          <w:i w:val="0"/>
          <w:iCs w:val="0"/>
          <w:sz w:val="28"/>
          <w:szCs w:val="28"/>
          <w:rtl/>
          <w:lang w:bidi="fa-IR"/>
        </w:rPr>
        <w:t xml:space="preserve">محدودیت </w:t>
      </w:r>
      <w:r>
        <w:rPr>
          <w:rStyle w:val="Emphasis"/>
          <w:rFonts w:asciiTheme="majorBidi" w:eastAsiaTheme="minorEastAsia" w:hAnsiTheme="majorBidi" w:cs="B Nazanin" w:hint="cs"/>
          <w:i w:val="0"/>
          <w:iCs w:val="0"/>
          <w:sz w:val="28"/>
          <w:szCs w:val="28"/>
          <w:rtl/>
          <w:lang w:bidi="fa-IR"/>
        </w:rPr>
        <w:t>شماره (18) نشان میدهد مقدار باقی مانده دارو از دوره قبل بعلاوه میزان داروی ارسالی از توزیع کننده کمتر و مساوی ظرفیت انبار مرکز درمانی باشد.</w:t>
      </w:r>
    </w:p>
    <w:p w14:paraId="1E1E7A5B" w14:textId="4ACEC62F" w:rsidR="00487F48" w:rsidRDefault="00487F48" w:rsidP="00487F48">
      <w:pPr>
        <w:jc w:val="lowKashida"/>
        <w:rPr>
          <w:rStyle w:val="Emphasis"/>
          <w:rFonts w:asciiTheme="majorBidi" w:eastAsiaTheme="minorEastAsia" w:hAnsiTheme="majorBidi" w:cs="B Nazanin"/>
          <w:i w:val="0"/>
          <w:iCs w:val="0"/>
          <w:sz w:val="28"/>
          <w:szCs w:val="28"/>
          <w:lang w:bidi="fa-IR"/>
        </w:rPr>
      </w:pPr>
      <w:r>
        <w:rPr>
          <w:rStyle w:val="Emphasis"/>
          <w:rFonts w:asciiTheme="majorBidi" w:eastAsiaTheme="minorEastAsia" w:hAnsiTheme="majorBidi" w:cs="B Nazanin"/>
          <w:i w:val="0"/>
          <w:iCs w:val="0"/>
          <w:sz w:val="28"/>
          <w:szCs w:val="28"/>
          <w:lang w:bidi="fa-IR"/>
        </w:rPr>
        <w:lastRenderedPageBreak/>
        <w:t>18)</w:t>
      </w:r>
    </w:p>
    <w:p w14:paraId="7995D4EF" w14:textId="11570062" w:rsidR="00487F48" w:rsidRDefault="00487F48" w:rsidP="00487F48">
      <w:pPr>
        <w:jc w:val="lowKashida"/>
        <w:rPr>
          <w:rStyle w:val="Emphasis"/>
          <w:rFonts w:asciiTheme="majorBidi" w:eastAsiaTheme="minorEastAsia" w:hAnsiTheme="majorBidi" w:cs="B Nazanin"/>
          <w:i w:val="0"/>
          <w:iCs w:val="0"/>
          <w:sz w:val="32"/>
          <w:szCs w:val="32"/>
          <w:vertAlign w:val="subscript"/>
          <w:lang w:bidi="fa-IR"/>
        </w:rPr>
      </w:pPr>
      <w:proofErr w:type="spellStart"/>
      <w:r w:rsidRPr="00487F48">
        <w:rPr>
          <w:rStyle w:val="Emphasis"/>
          <w:rFonts w:asciiTheme="majorBidi" w:eastAsiaTheme="minorEastAsia" w:hAnsiTheme="majorBidi" w:cs="B Nazanin"/>
          <w:i w:val="0"/>
          <w:iCs w:val="0"/>
          <w:sz w:val="32"/>
          <w:szCs w:val="32"/>
          <w:lang w:bidi="fa-IR"/>
        </w:rPr>
        <w:t>h</w:t>
      </w:r>
      <w:r w:rsidRPr="00487F48">
        <w:rPr>
          <w:rStyle w:val="Emphasis"/>
          <w:rFonts w:asciiTheme="majorBidi" w:eastAsiaTheme="minorEastAsia" w:hAnsiTheme="majorBidi" w:cs="B Nazanin"/>
          <w:i w:val="0"/>
          <w:iCs w:val="0"/>
          <w:sz w:val="32"/>
          <w:szCs w:val="32"/>
          <w:vertAlign w:val="superscript"/>
          <w:lang w:bidi="fa-IR"/>
        </w:rPr>
        <w:t>’</w:t>
      </w:r>
      <w:r w:rsidRPr="00487F48">
        <w:rPr>
          <w:rStyle w:val="Emphasis"/>
          <w:rFonts w:asciiTheme="majorBidi" w:eastAsiaTheme="minorEastAsia" w:hAnsiTheme="majorBidi" w:cs="B Nazanin"/>
          <w:i w:val="0"/>
          <w:iCs w:val="0"/>
          <w:sz w:val="32"/>
          <w:szCs w:val="32"/>
          <w:vertAlign w:val="subscript"/>
          <w:lang w:bidi="fa-IR"/>
        </w:rPr>
        <w:t>gil</w:t>
      </w:r>
      <w:proofErr w:type="spellEnd"/>
      <w:r w:rsidRPr="00487F48">
        <w:rPr>
          <w:rStyle w:val="Emphasis"/>
          <w:rFonts w:asciiTheme="majorBidi" w:eastAsiaTheme="minorEastAsia" w:hAnsiTheme="majorBidi" w:cs="B Nazanin"/>
          <w:i w:val="0"/>
          <w:iCs w:val="0"/>
          <w:sz w:val="32"/>
          <w:szCs w:val="32"/>
          <w:vertAlign w:val="subscript"/>
          <w:lang w:bidi="fa-IR"/>
        </w:rPr>
        <w:t>(t-1)</w:t>
      </w:r>
      <w:r w:rsidRPr="00487F48">
        <w:rPr>
          <w:rStyle w:val="Emphasis"/>
          <w:rFonts w:asciiTheme="majorBidi" w:eastAsiaTheme="minorEastAsia" w:hAnsiTheme="majorBidi" w:cs="B Nazanin"/>
          <w:i w:val="0"/>
          <w:iCs w:val="0"/>
          <w:sz w:val="32"/>
          <w:szCs w:val="32"/>
          <w:lang w:bidi="fa-IR"/>
        </w:rPr>
        <w:t xml:space="preserve"> + </w:t>
      </w:r>
      <w:proofErr w:type="spellStart"/>
      <w:r w:rsidRPr="00487F48">
        <w:rPr>
          <w:rStyle w:val="Emphasis"/>
          <w:rFonts w:asciiTheme="majorBidi" w:eastAsiaTheme="minorEastAsia" w:hAnsiTheme="majorBidi" w:cs="B Nazanin"/>
          <w:i w:val="0"/>
          <w:iCs w:val="0"/>
          <w:sz w:val="32"/>
          <w:szCs w:val="32"/>
          <w:lang w:bidi="fa-IR"/>
        </w:rPr>
        <w:t>q</w:t>
      </w:r>
      <w:r w:rsidRPr="00487F48">
        <w:rPr>
          <w:rStyle w:val="Emphasis"/>
          <w:rFonts w:asciiTheme="majorBidi" w:eastAsiaTheme="minorEastAsia" w:hAnsiTheme="majorBidi" w:cs="B Nazanin"/>
          <w:i w:val="0"/>
          <w:iCs w:val="0"/>
          <w:sz w:val="32"/>
          <w:szCs w:val="32"/>
          <w:vertAlign w:val="superscript"/>
          <w:lang w:bidi="fa-IR"/>
        </w:rPr>
        <w:t>’</w:t>
      </w:r>
      <w:r w:rsidRPr="00487F48">
        <w:rPr>
          <w:rStyle w:val="Emphasis"/>
          <w:rFonts w:asciiTheme="majorBidi" w:eastAsiaTheme="minorEastAsia" w:hAnsiTheme="majorBidi" w:cs="B Nazanin"/>
          <w:i w:val="0"/>
          <w:iCs w:val="0"/>
          <w:sz w:val="32"/>
          <w:szCs w:val="32"/>
          <w:vertAlign w:val="subscript"/>
          <w:lang w:bidi="fa-IR"/>
        </w:rPr>
        <w:t>gilt</w:t>
      </w:r>
      <w:proofErr w:type="spellEnd"/>
      <w:r w:rsidRPr="00487F48">
        <w:rPr>
          <w:rStyle w:val="Emphasis"/>
          <w:rFonts w:asciiTheme="majorBidi" w:eastAsiaTheme="minorEastAsia" w:hAnsiTheme="majorBidi" w:cs="B Nazanin"/>
          <w:i w:val="0"/>
          <w:iCs w:val="0"/>
          <w:sz w:val="32"/>
          <w:szCs w:val="32"/>
          <w:vertAlign w:val="subscript"/>
          <w:lang w:bidi="fa-IR"/>
        </w:rPr>
        <w:t xml:space="preserve"> </w:t>
      </w:r>
      <m:oMath>
        <m:r>
          <w:rPr>
            <w:rStyle w:val="Emphasis"/>
            <w:rFonts w:ascii="Cambria Math" w:eastAsiaTheme="minorEastAsia" w:hAnsi="Cambria Math" w:cs="B Nazanin"/>
            <w:sz w:val="32"/>
            <w:szCs w:val="32"/>
            <w:vertAlign w:val="subscript"/>
            <w:lang w:bidi="fa-IR"/>
          </w:rPr>
          <m:t>≤</m:t>
        </m:r>
      </m:oMath>
      <w:r w:rsidRPr="00487F48">
        <w:rPr>
          <w:rStyle w:val="Emphasis"/>
          <w:rFonts w:asciiTheme="majorBidi" w:eastAsiaTheme="minorEastAsia" w:hAnsiTheme="majorBidi" w:cs="B Nazanin"/>
          <w:i w:val="0"/>
          <w:iCs w:val="0"/>
          <w:sz w:val="32"/>
          <w:szCs w:val="32"/>
          <w:lang w:bidi="fa-IR"/>
        </w:rPr>
        <w:t xml:space="preserve"> CAPH</w:t>
      </w:r>
      <w:proofErr w:type="spellStart"/>
      <w:r w:rsidRPr="00487F48">
        <w:rPr>
          <w:rStyle w:val="Emphasis"/>
          <w:rFonts w:asciiTheme="majorBidi" w:eastAsiaTheme="minorEastAsia" w:hAnsiTheme="majorBidi" w:cs="B Nazanin"/>
          <w:i w:val="0"/>
          <w:iCs w:val="0"/>
          <w:sz w:val="32"/>
          <w:szCs w:val="32"/>
          <w:vertAlign w:val="subscript"/>
          <w:lang w:bidi="fa-IR"/>
        </w:rPr>
        <w:t>jts</w:t>
      </w:r>
      <w:proofErr w:type="spellEnd"/>
    </w:p>
    <w:p w14:paraId="379A7386" w14:textId="1186BE43" w:rsidR="00487F48" w:rsidRPr="00294C75" w:rsidRDefault="00294C75" w:rsidP="00294C75">
      <w:pPr>
        <w:bidi/>
        <w:jc w:val="lowKashida"/>
        <w:rPr>
          <w:rStyle w:val="Emphasis"/>
          <w:rFonts w:asciiTheme="majorBidi" w:eastAsiaTheme="minorEastAsia" w:hAnsiTheme="majorBidi" w:cs="B Nazanin"/>
          <w:i w:val="0"/>
          <w:iCs w:val="0"/>
          <w:sz w:val="28"/>
          <w:szCs w:val="28"/>
          <w:rtl/>
          <w:lang w:bidi="fa-IR"/>
        </w:rPr>
      </w:pPr>
      <w:r>
        <w:rPr>
          <w:rStyle w:val="Emphasis"/>
          <w:rFonts w:asciiTheme="majorBidi" w:eastAsiaTheme="minorEastAsia" w:hAnsiTheme="majorBidi" w:cs="B Nazanin" w:hint="cs"/>
          <w:i w:val="0"/>
          <w:iCs w:val="0"/>
          <w:sz w:val="28"/>
          <w:szCs w:val="28"/>
          <w:rtl/>
          <w:lang w:bidi="fa-IR"/>
        </w:rPr>
        <w:t xml:space="preserve">محدودیت شماره (19) مجموع موجودی دارو </w:t>
      </w:r>
      <w:r>
        <w:rPr>
          <w:rStyle w:val="Emphasis"/>
          <w:rFonts w:asciiTheme="majorBidi" w:eastAsiaTheme="minorEastAsia" w:hAnsiTheme="majorBidi" w:cs="B Nazanin"/>
          <w:i w:val="0"/>
          <w:iCs w:val="0"/>
          <w:sz w:val="28"/>
          <w:szCs w:val="28"/>
          <w:lang w:bidi="fa-IR"/>
        </w:rPr>
        <w:t>g</w:t>
      </w:r>
      <w:r>
        <w:rPr>
          <w:rStyle w:val="Emphasis"/>
          <w:rFonts w:asciiTheme="majorBidi" w:eastAsiaTheme="minorEastAsia" w:hAnsiTheme="majorBidi" w:cs="B Nazanin" w:hint="cs"/>
          <w:i w:val="0"/>
          <w:iCs w:val="0"/>
          <w:sz w:val="28"/>
          <w:szCs w:val="28"/>
          <w:rtl/>
          <w:lang w:bidi="fa-IR"/>
        </w:rPr>
        <w:t xml:space="preserve"> باقی مانده از دوره قبل بعلاوه میزان داروی خریداری شده از تامین کننده برابر با مجموع موجودی باقی مانده در دوره </w:t>
      </w:r>
      <w:r>
        <w:rPr>
          <w:rStyle w:val="Emphasis"/>
          <w:rFonts w:asciiTheme="majorBidi" w:eastAsiaTheme="minorEastAsia" w:hAnsiTheme="majorBidi" w:cs="B Nazanin"/>
          <w:i w:val="0"/>
          <w:iCs w:val="0"/>
          <w:sz w:val="28"/>
          <w:szCs w:val="28"/>
          <w:lang w:bidi="fa-IR"/>
        </w:rPr>
        <w:t>t</w:t>
      </w:r>
      <w:r>
        <w:rPr>
          <w:rStyle w:val="Emphasis"/>
          <w:rFonts w:asciiTheme="majorBidi" w:eastAsiaTheme="minorEastAsia" w:hAnsiTheme="majorBidi" w:cs="B Nazanin" w:hint="cs"/>
          <w:i w:val="0"/>
          <w:iCs w:val="0"/>
          <w:sz w:val="28"/>
          <w:szCs w:val="28"/>
          <w:rtl/>
          <w:lang w:bidi="fa-IR"/>
        </w:rPr>
        <w:t xml:space="preserve"> بعلاوه </w:t>
      </w:r>
      <w:r w:rsidRPr="00652906">
        <w:rPr>
          <w:rStyle w:val="Emphasis"/>
          <w:rFonts w:asciiTheme="majorBidi" w:hAnsiTheme="majorBidi" w:cs="B Nazanin" w:hint="cs"/>
          <w:i w:val="0"/>
          <w:iCs w:val="0"/>
          <w:sz w:val="26"/>
          <w:szCs w:val="26"/>
          <w:rtl/>
          <w:lang w:bidi="fa-IR"/>
        </w:rPr>
        <w:t xml:space="preserve">میزان قلم داروی </w:t>
      </w:r>
      <w:r w:rsidRPr="00652906">
        <w:rPr>
          <w:rStyle w:val="Emphasis"/>
          <w:rFonts w:asciiTheme="majorBidi" w:hAnsiTheme="majorBidi" w:cs="B Nazanin"/>
          <w:sz w:val="26"/>
          <w:szCs w:val="26"/>
          <w:lang w:bidi="fa-IR"/>
        </w:rPr>
        <w:t>g</w:t>
      </w:r>
      <w:r w:rsidRPr="00652906">
        <w:rPr>
          <w:rStyle w:val="Emphasis"/>
          <w:rFonts w:asciiTheme="majorBidi" w:hAnsiTheme="majorBidi" w:cs="B Nazanin" w:hint="cs"/>
          <w:i w:val="0"/>
          <w:iCs w:val="0"/>
          <w:sz w:val="26"/>
          <w:szCs w:val="26"/>
          <w:rtl/>
          <w:lang w:bidi="fa-IR"/>
        </w:rPr>
        <w:t xml:space="preserve"> انتقال داده شده از توزیع‌کننده به مرکز درمانی</w:t>
      </w:r>
      <w:r>
        <w:rPr>
          <w:rStyle w:val="Emphasis"/>
          <w:rFonts w:asciiTheme="majorBidi" w:hAnsiTheme="majorBidi" w:cs="B Nazanin" w:hint="cs"/>
          <w:i w:val="0"/>
          <w:iCs w:val="0"/>
          <w:sz w:val="26"/>
          <w:szCs w:val="26"/>
          <w:rtl/>
          <w:lang w:bidi="fa-IR"/>
        </w:rPr>
        <w:t xml:space="preserve"> باشد</w:t>
      </w:r>
      <w:r>
        <w:rPr>
          <w:rStyle w:val="Emphasis"/>
          <w:rFonts w:asciiTheme="majorBidi" w:hAnsiTheme="majorBidi" w:cs="B Nazanin"/>
          <w:i w:val="0"/>
          <w:iCs w:val="0"/>
          <w:sz w:val="26"/>
          <w:szCs w:val="26"/>
          <w:lang w:bidi="fa-IR"/>
        </w:rPr>
        <w:t>.</w:t>
      </w:r>
    </w:p>
    <w:p w14:paraId="51B66A7F" w14:textId="493955B9" w:rsidR="00487F48" w:rsidRDefault="00487F48" w:rsidP="00487F48">
      <w:pPr>
        <w:jc w:val="lowKashida"/>
        <w:rPr>
          <w:rStyle w:val="Emphasis"/>
          <w:rFonts w:asciiTheme="majorBidi" w:eastAsiaTheme="minorEastAsia" w:hAnsiTheme="majorBidi" w:cs="B Nazanin"/>
          <w:i w:val="0"/>
          <w:iCs w:val="0"/>
          <w:sz w:val="32"/>
          <w:szCs w:val="32"/>
          <w:lang w:bidi="fa-IR"/>
        </w:rPr>
      </w:pPr>
      <w:r>
        <w:rPr>
          <w:rStyle w:val="Emphasis"/>
          <w:rFonts w:asciiTheme="majorBidi" w:eastAsiaTheme="minorEastAsia" w:hAnsiTheme="majorBidi" w:cs="B Nazanin"/>
          <w:i w:val="0"/>
          <w:iCs w:val="0"/>
          <w:sz w:val="32"/>
          <w:szCs w:val="32"/>
          <w:lang w:bidi="fa-IR"/>
        </w:rPr>
        <w:t>19)</w:t>
      </w:r>
    </w:p>
    <w:p w14:paraId="7E5DDB80" w14:textId="4A615330" w:rsidR="00B537C1" w:rsidRPr="00C15F11" w:rsidRDefault="005D64AD" w:rsidP="00C15F11">
      <w:pPr>
        <w:spacing w:line="480" w:lineRule="auto"/>
        <w:rPr>
          <w:rStyle w:val="Emphasis"/>
          <w:rFonts w:eastAsiaTheme="minorEastAsia" w:cs="B Nazanin"/>
          <w:i w:val="0"/>
          <w:sz w:val="32"/>
          <w:szCs w:val="32"/>
          <w:rtl/>
        </w:rPr>
      </w:pPr>
      <m:oMathPara>
        <m:oMath>
          <m:nary>
            <m:naryPr>
              <m:chr m:val="∑"/>
              <m:limLoc m:val="undOvr"/>
              <m:supHide m:val="1"/>
              <m:ctrlPr>
                <w:rPr>
                  <w:rFonts w:ascii="Cambria Math" w:hAnsi="Cambria Math" w:cs="B Nazanin"/>
                  <w:iCs/>
                  <w:sz w:val="32"/>
                  <w:szCs w:val="32"/>
                </w:rPr>
              </m:ctrlPr>
            </m:naryPr>
            <m:sub>
              <m:r>
                <m:rPr>
                  <m:sty m:val="p"/>
                </m:rPr>
                <w:rPr>
                  <w:rFonts w:ascii="Cambria Math" w:hAnsi="Cambria Math" w:cs="B Nazanin"/>
                  <w:sz w:val="32"/>
                  <w:szCs w:val="32"/>
                </w:rPr>
                <m:t>t</m:t>
              </m:r>
            </m:sub>
            <m:sup/>
            <m:e>
              <m:sSub>
                <m:sSubPr>
                  <m:ctrlPr>
                    <w:rPr>
                      <w:rFonts w:ascii="Cambria Math" w:hAnsi="Cambria Math" w:cs="B Nazanin"/>
                      <w:iCs/>
                      <w:sz w:val="32"/>
                      <w:szCs w:val="32"/>
                    </w:rPr>
                  </m:ctrlPr>
                </m:sSubPr>
                <m:e>
                  <m:r>
                    <m:rPr>
                      <m:sty m:val="p"/>
                    </m:rPr>
                    <w:rPr>
                      <w:rFonts w:ascii="Cambria Math" w:hAnsi="Cambria Math" w:cs="B Nazanin"/>
                      <w:sz w:val="32"/>
                      <w:szCs w:val="32"/>
                    </w:rPr>
                    <m:t>q</m:t>
                  </m:r>
                </m:e>
                <m:sub>
                  <m:r>
                    <m:rPr>
                      <m:sty m:val="p"/>
                    </m:rPr>
                    <w:rPr>
                      <w:rFonts w:ascii="Cambria Math" w:hAnsi="Cambria Math" w:cs="B Nazanin"/>
                      <w:sz w:val="32"/>
                      <w:szCs w:val="32"/>
                    </w:rPr>
                    <m:t>gilt</m:t>
                  </m:r>
                </m:sub>
              </m:sSub>
              <m:r>
                <m:rPr>
                  <m:sty m:val="p"/>
                </m:rPr>
                <w:rPr>
                  <w:rFonts w:ascii="Cambria Math" w:hAnsi="Cambria Math" w:cs="B Nazanin"/>
                  <w:sz w:val="32"/>
                  <w:szCs w:val="32"/>
                </w:rPr>
                <m:t>+</m:t>
              </m:r>
              <m:sSub>
                <m:sSubPr>
                  <m:ctrlPr>
                    <w:rPr>
                      <w:rFonts w:ascii="Cambria Math" w:hAnsi="Cambria Math" w:cs="B Nazanin"/>
                      <w:iCs/>
                      <w:sz w:val="32"/>
                      <w:szCs w:val="32"/>
                    </w:rPr>
                  </m:ctrlPr>
                </m:sSubPr>
                <m:e>
                  <m:r>
                    <m:rPr>
                      <m:sty m:val="p"/>
                    </m:rPr>
                    <w:rPr>
                      <w:rFonts w:ascii="Cambria Math" w:hAnsi="Cambria Math" w:cs="B Nazanin"/>
                      <w:sz w:val="32"/>
                      <w:szCs w:val="32"/>
                    </w:rPr>
                    <m:t>h</m:t>
                  </m:r>
                </m:e>
                <m:sub>
                  <m:d>
                    <m:dPr>
                      <m:ctrlPr>
                        <w:rPr>
                          <w:rFonts w:ascii="Cambria Math" w:hAnsi="Cambria Math" w:cs="B Nazanin"/>
                          <w:i/>
                          <w:iCs/>
                          <w:sz w:val="32"/>
                          <w:szCs w:val="32"/>
                        </w:rPr>
                      </m:ctrlPr>
                    </m:dPr>
                    <m:e>
                      <m:r>
                        <w:rPr>
                          <w:rFonts w:ascii="Cambria Math" w:hAnsi="Cambria Math" w:cs="B Nazanin"/>
                          <w:sz w:val="32"/>
                          <w:szCs w:val="32"/>
                        </w:rPr>
                        <m:t>t-1</m:t>
                      </m:r>
                    </m:e>
                  </m:d>
                  <m:r>
                    <w:rPr>
                      <w:rFonts w:ascii="Cambria Math" w:hAnsi="Cambria Math" w:cs="B Nazanin"/>
                      <w:sz w:val="32"/>
                      <w:szCs w:val="32"/>
                    </w:rPr>
                    <m:t>gil</m:t>
                  </m:r>
                </m:sub>
              </m:sSub>
              <m:r>
                <w:rPr>
                  <w:rFonts w:ascii="Cambria Math" w:hAnsi="Cambria Math" w:cs="B Nazanin"/>
                  <w:sz w:val="32"/>
                  <w:szCs w:val="32"/>
                </w:rPr>
                <m:t xml:space="preserve">= </m:t>
              </m:r>
              <m:sSub>
                <m:sSubPr>
                  <m:ctrlPr>
                    <w:rPr>
                      <w:rFonts w:ascii="Cambria Math" w:hAnsi="Cambria Math" w:cs="B Nazanin"/>
                      <w:iCs/>
                      <w:sz w:val="32"/>
                      <w:szCs w:val="32"/>
                    </w:rPr>
                  </m:ctrlPr>
                </m:sSubPr>
                <m:e>
                  <m:r>
                    <m:rPr>
                      <m:sty m:val="p"/>
                    </m:rPr>
                    <w:rPr>
                      <w:rFonts w:ascii="Cambria Math" w:hAnsi="Cambria Math" w:cs="B Nazanin"/>
                      <w:sz w:val="32"/>
                      <w:szCs w:val="32"/>
                    </w:rPr>
                    <m:t>q'</m:t>
                  </m:r>
                </m:e>
                <m:sub>
                  <m:r>
                    <w:rPr>
                      <w:rFonts w:ascii="Cambria Math" w:hAnsi="Cambria Math" w:cs="B Nazanin"/>
                      <w:sz w:val="32"/>
                      <w:szCs w:val="32"/>
                    </w:rPr>
                    <m:t>gilt</m:t>
                  </m:r>
                </m:sub>
              </m:sSub>
              <m:r>
                <w:rPr>
                  <w:rFonts w:ascii="Cambria Math" w:hAnsi="Cambria Math" w:cs="B Nazanin"/>
                  <w:sz w:val="32"/>
                  <w:szCs w:val="32"/>
                </w:rPr>
                <m:t>+</m:t>
              </m:r>
              <m:sSub>
                <m:sSubPr>
                  <m:ctrlPr>
                    <w:rPr>
                      <w:rFonts w:ascii="Cambria Math" w:hAnsi="Cambria Math" w:cs="B Nazanin"/>
                      <w:iCs/>
                      <w:sz w:val="32"/>
                      <w:szCs w:val="32"/>
                    </w:rPr>
                  </m:ctrlPr>
                </m:sSubPr>
                <m:e>
                  <m:r>
                    <m:rPr>
                      <m:sty m:val="p"/>
                    </m:rPr>
                    <w:rPr>
                      <w:rFonts w:ascii="Cambria Math" w:hAnsi="Cambria Math" w:cs="B Nazanin"/>
                      <w:sz w:val="32"/>
                      <w:szCs w:val="32"/>
                    </w:rPr>
                    <m:t>h</m:t>
                  </m:r>
                </m:e>
                <m:sub>
                  <m:r>
                    <w:rPr>
                      <w:rFonts w:ascii="Cambria Math" w:hAnsi="Cambria Math" w:cs="B Nazanin"/>
                      <w:sz w:val="32"/>
                      <w:szCs w:val="32"/>
                    </w:rPr>
                    <m:t>gilt</m:t>
                  </m:r>
                </m:sub>
              </m:sSub>
            </m:e>
          </m:nary>
        </m:oMath>
      </m:oMathPara>
    </w:p>
    <w:p w14:paraId="71BAC066" w14:textId="77777777" w:rsidR="00B537C1" w:rsidRPr="00652906" w:rsidRDefault="00B537C1" w:rsidP="00B537C1">
      <w:pPr>
        <w:bidi/>
        <w:jc w:val="lowKashida"/>
        <w:rPr>
          <w:rStyle w:val="Emphasis"/>
          <w:rFonts w:asciiTheme="majorBidi" w:hAnsiTheme="majorBidi" w:cs="B Nazanin"/>
          <w:i w:val="0"/>
          <w:iCs w:val="0"/>
          <w:sz w:val="26"/>
          <w:szCs w:val="26"/>
          <w:rtl/>
        </w:rPr>
      </w:pPr>
    </w:p>
    <w:p w14:paraId="2473EF7C" w14:textId="77777777" w:rsidR="006F5495" w:rsidRPr="00652906" w:rsidRDefault="00EF56A0" w:rsidP="00B537C1">
      <w:pPr>
        <w:bidi/>
        <w:jc w:val="lowKashida"/>
        <w:rPr>
          <w:rStyle w:val="Emphasis"/>
          <w:rFonts w:asciiTheme="majorBidi" w:hAnsiTheme="majorBidi" w:cs="B Nazanin"/>
          <w:i w:val="0"/>
          <w:iCs w:val="0"/>
          <w:vanish/>
          <w:sz w:val="26"/>
          <w:szCs w:val="26"/>
          <w:rtl/>
        </w:rPr>
      </w:pPr>
      <w:commentRangeStart w:id="2"/>
      <w:r w:rsidRPr="00652906">
        <w:rPr>
          <w:rStyle w:val="Emphasis"/>
          <w:rFonts w:asciiTheme="majorBidi" w:hAnsiTheme="majorBidi" w:cs="B Nazanin"/>
          <w:i w:val="0"/>
          <w:iCs w:val="0"/>
          <w:vanish/>
          <w:sz w:val="26"/>
          <w:szCs w:val="26"/>
          <w:rtl/>
        </w:rPr>
        <w:t>ند.</w:t>
      </w:r>
    </w:p>
    <w:p w14:paraId="0EB72737" w14:textId="77777777" w:rsidR="006F5495" w:rsidRPr="00652906" w:rsidRDefault="006F5495" w:rsidP="006F5495">
      <w:pPr>
        <w:bidi/>
        <w:jc w:val="lowKashida"/>
        <w:rPr>
          <w:rStyle w:val="Emphasis"/>
          <w:rFonts w:asciiTheme="majorBidi" w:hAnsiTheme="majorBidi" w:cs="B Nazanin"/>
          <w:i w:val="0"/>
          <w:iCs w:val="0"/>
          <w:vanish/>
          <w:sz w:val="26"/>
          <w:szCs w:val="26"/>
          <w:rtl/>
        </w:rPr>
      </w:pPr>
    </w:p>
    <w:p w14:paraId="2368212E"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4. تحليل و ارزيابي</w:t>
      </w:r>
      <w:commentRangeEnd w:id="2"/>
      <w:r w:rsidR="00327802" w:rsidRPr="00652906">
        <w:rPr>
          <w:rStyle w:val="CommentReference"/>
          <w:rFonts w:asciiTheme="minorHAnsi" w:eastAsiaTheme="minorHAnsi" w:hAnsiTheme="minorHAnsi" w:cs="B Nazanin"/>
          <w:b w:val="0"/>
          <w:bCs w:val="0"/>
          <w:color w:val="auto"/>
          <w:sz w:val="26"/>
          <w:szCs w:val="26"/>
          <w:rtl/>
        </w:rPr>
        <w:commentReference w:id="2"/>
      </w:r>
    </w:p>
    <w:p w14:paraId="6CCD9E07" w14:textId="77777777" w:rsidR="00B25DDF" w:rsidRPr="00652906" w:rsidRDefault="00B25DDF" w:rsidP="00B25DDF">
      <w:pPr>
        <w:bidi/>
        <w:rPr>
          <w:rFonts w:cs="B Nazanin"/>
          <w:sz w:val="26"/>
          <w:szCs w:val="26"/>
          <w:rtl/>
        </w:rPr>
      </w:pPr>
    </w:p>
    <w:p w14:paraId="273454DA" w14:textId="77777777" w:rsidR="00B25DDF" w:rsidRPr="00652906" w:rsidRDefault="00B25DDF" w:rsidP="00B25DDF">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در انتها با آزمایشات شبیه سازی مونت کارلو نتایج آزمایشات بر روی یک مطالعه موردی واقعی، تحت تقاضای معین، میزان بازدهی مدل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را در کاهش میزان داروی منقضی شده، بدون کاهش رضایت در مشتری (بیمارستان)را نشان می‌دهیم.</w:t>
      </w:r>
    </w:p>
    <w:p w14:paraId="1DA7EEA9"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مدلهای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با در نظر گرفتن یک تقاضای قطعی که در داده های بایگانی شده معاونت غذا و دارو موجود است ، حل می شوند. در حالی که ، تقاضای بیمارستان یک پارامتر ناشناخته است که معاونت غذا و دارو از قبل در مورد آن اطمینان ندارد.</w:t>
      </w:r>
    </w:p>
    <w:p w14:paraId="4E7B9D77"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فرایند شبیه سازی را در شکل 3 میتوان مشاهده کرد.</w:t>
      </w:r>
    </w:p>
    <w:p w14:paraId="7754B06C"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Pr>
      </w:pPr>
    </w:p>
    <w:p w14:paraId="07012968" w14:textId="77777777" w:rsidR="00B25DDF" w:rsidRPr="00652906" w:rsidRDefault="00B25DDF" w:rsidP="00B25DDF">
      <w:pPr>
        <w:autoSpaceDE w:val="0"/>
        <w:autoSpaceDN w:val="0"/>
        <w:adjustRightInd w:val="0"/>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object w:dxaOrig="17985" w:dyaOrig="10620" w14:anchorId="3BAC8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296.4pt" o:ole="">
            <v:imagedata r:id="rId12" o:title=""/>
          </v:shape>
          <o:OLEObject Type="Embed" ProgID="PBrush" ShapeID="_x0000_i1025" DrawAspect="Content" ObjectID="_1736406167" r:id="rId13"/>
        </w:object>
      </w:r>
    </w:p>
    <w:p w14:paraId="529E2C28"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tl/>
        </w:rPr>
      </w:pPr>
    </w:p>
    <w:p w14:paraId="1910EF46"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شاخص، پارامتر ها و متغیر های تصمیم برای مدل ریاضی یک سیستم مدیریت کنترل موجودی توسط فروشنده در زنجیره تامین دارویی:</w:t>
      </w:r>
    </w:p>
    <w:p w14:paraId="39B803C2" w14:textId="77777777" w:rsidR="00B25DDF" w:rsidRPr="00652906" w:rsidRDefault="00B25DDF" w:rsidP="00B25DDF">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در اینجا ، با الهام از تحقیقات اخیر انجام شده توسط گانپینار و سنتنو [14،31] ، ما یک مدل برنامه ریزی غیر خطی عدد صحیح مختلط (</w:t>
      </w:r>
      <w:r w:rsidRPr="00652906">
        <w:rPr>
          <w:rStyle w:val="Emphasis"/>
          <w:rFonts w:asciiTheme="majorBidi" w:hAnsiTheme="majorBidi" w:cs="B Nazanin"/>
          <w:i w:val="0"/>
          <w:iCs w:val="0"/>
          <w:sz w:val="26"/>
          <w:szCs w:val="26"/>
        </w:rPr>
        <w:t>MINLP</w:t>
      </w:r>
      <w:r w:rsidRPr="00652906">
        <w:rPr>
          <w:rStyle w:val="Emphasis"/>
          <w:rFonts w:asciiTheme="majorBidi" w:hAnsiTheme="majorBidi" w:cs="B Nazanin"/>
          <w:i w:val="0"/>
          <w:iCs w:val="0"/>
          <w:sz w:val="26"/>
          <w:szCs w:val="26"/>
          <w:rtl/>
        </w:rPr>
        <w:t xml:space="preserve">) را برای پیاده سازی سیستم </w:t>
      </w:r>
      <w:r w:rsidRPr="00652906">
        <w:rPr>
          <w:rStyle w:val="Emphasis"/>
          <w:rFonts w:asciiTheme="majorBidi" w:hAnsiTheme="majorBidi" w:cs="B Nazanin"/>
          <w:i w:val="0"/>
          <w:iCs w:val="0"/>
          <w:sz w:val="26"/>
          <w:szCs w:val="26"/>
        </w:rPr>
        <w:t>VMI</w:t>
      </w:r>
      <w:r w:rsidRPr="00652906">
        <w:rPr>
          <w:rStyle w:val="Emphasis"/>
          <w:rFonts w:asciiTheme="majorBidi" w:hAnsiTheme="majorBidi" w:cs="B Nazanin"/>
          <w:i w:val="0"/>
          <w:iCs w:val="0"/>
          <w:sz w:val="26"/>
          <w:szCs w:val="26"/>
          <w:rtl/>
        </w:rPr>
        <w:t xml:space="preserve"> در زنجیره تامین دارویی که قبلاً توضیح داده شد ، پیشنهاد می دهیم. </w:t>
      </w:r>
    </w:p>
    <w:p w14:paraId="6374ED36" w14:textId="77777777" w:rsidR="00B25DDF" w:rsidRPr="00652906" w:rsidRDefault="00B25DDF" w:rsidP="00B25DDF">
      <w:pPr>
        <w:autoSpaceDE w:val="0"/>
        <w:autoSpaceDN w:val="0"/>
        <w:bidi/>
        <w:adjustRightInd w:val="0"/>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مجموعه های شاخص:</w:t>
      </w:r>
    </w:p>
    <w:p w14:paraId="17BD1240" w14:textId="77777777" w:rsidR="00B25DDF" w:rsidRPr="00652906" w:rsidRDefault="00B25DDF" w:rsidP="00B25DDF">
      <w:pPr>
        <w:bidi/>
        <w:rPr>
          <w:rFonts w:cs="B Nazanin"/>
          <w:sz w:val="26"/>
          <w:szCs w:val="26"/>
          <w:rtl/>
        </w:rPr>
      </w:pPr>
    </w:p>
    <w:p w14:paraId="4B71EEBA"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1.4. مورد مطالعه</w:t>
      </w:r>
    </w:p>
    <w:p w14:paraId="6CE0285D" w14:textId="77777777" w:rsidR="003E7AC4" w:rsidRPr="00652906" w:rsidRDefault="003E7AC4" w:rsidP="003E7AC4">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 xml:space="preserve">معاونت غذا و دارو یکی از معاونت های دانشگاه علوم پزشکی بوده که وظیفه نظارت بر داروخانه ها و بیمارستان های زیر مجموعه دانشگاه علوم پزشکی را بر عهده دارد. همچنین وظیفه تهیه و توزیع دارو و تجهیزات پزشکی بیمارستان ها ، </w:t>
      </w:r>
      <w:r w:rsidRPr="00652906">
        <w:rPr>
          <w:rStyle w:val="Emphasis"/>
          <w:rFonts w:asciiTheme="majorBidi" w:hAnsiTheme="majorBidi" w:cs="B Nazanin"/>
          <w:i w:val="0"/>
          <w:iCs w:val="0"/>
          <w:sz w:val="26"/>
          <w:szCs w:val="26"/>
          <w:rtl/>
        </w:rPr>
        <w:lastRenderedPageBreak/>
        <w:t>ارژانس 115 ، خانه های بهداشت روستایی و.. را نیز بر عهده دارد. از دیگر وظایف این معاونت جمع اوری دارو های تاریخ مصرف گذشته و معدوم نمودن انها میباشد.</w:t>
      </w:r>
    </w:p>
    <w:p w14:paraId="6E796CF8" w14:textId="77777777" w:rsidR="003E7AC4" w:rsidRPr="00652906" w:rsidRDefault="003E7AC4" w:rsidP="003E7AC4">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معاونت غذا و دارو با بررسی نیاز دارویی ارگان های ذکر شده اقدام به خرید از شرکت های دارویی کرده و این دارو ها را در انبار های خود نگهداری می کند و هنگامی که ارگان های یاد شده نیاز به دوباره پر کردن انبار داروهای خود داشته باشند دارو های از انبار معاونت غذا و دارو برای انها ارسال میگردد.</w:t>
      </w:r>
    </w:p>
    <w:p w14:paraId="43566998" w14:textId="77777777" w:rsidR="003E7AC4" w:rsidRPr="00652906" w:rsidRDefault="003E7AC4" w:rsidP="003E7AC4">
      <w:pPr>
        <w:bidi/>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tl/>
        </w:rPr>
        <w:t>همان گونه گه پیش تر بیان شده بود به دلیل اهمیت داروها در نجات جان انسان ها و متقیر بودن تقاضا دارو در بازه های زمانی متفاوت  در صورت خرید دارو کمتر از مقدار مصرف و بروز افزایش تقاضای  ممکن است با کسری دارو و درصورت کاهش تقاضا با مازاد دارو و در نتیجه منقضی شدن دارو ها رو برو شویم.</w:t>
      </w:r>
    </w:p>
    <w:p w14:paraId="651DBDAA" w14:textId="77777777" w:rsidR="003E7AC4" w:rsidRPr="00652906" w:rsidRDefault="003E7AC4" w:rsidP="003E7AC4">
      <w:pPr>
        <w:bidi/>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tl/>
        </w:rPr>
        <w:t xml:space="preserve">در این تحقیق ما بیمارستان را به عنوان مشتری و معاونت غذا دارو را به عنوان توزیع کننده در نظر میگیریم و سعی بر این داریم تا مدیریت موجودی را طوری بهینه کنیم که نه با کسری و یا  با مازاد آن مواجه شویم. </w:t>
      </w:r>
    </w:p>
    <w:p w14:paraId="41020D9B" w14:textId="77777777" w:rsidR="003E7AC4" w:rsidRPr="00652906" w:rsidRDefault="003E7AC4" w:rsidP="003E7AC4">
      <w:pPr>
        <w:bidi/>
        <w:rPr>
          <w:rFonts w:asciiTheme="majorBidi" w:hAnsiTheme="majorBidi" w:cs="B Nazanin"/>
          <w:sz w:val="26"/>
          <w:szCs w:val="26"/>
          <w:rtl/>
        </w:rPr>
      </w:pPr>
    </w:p>
    <w:p w14:paraId="06D0CDE7"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2.4. نتايج تحليل</w:t>
      </w:r>
    </w:p>
    <w:p w14:paraId="1377BB30"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3.4. تحليل حساسيت</w:t>
      </w:r>
    </w:p>
    <w:p w14:paraId="7354D09D"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4.4. پيشنهادهاي مديريتي</w:t>
      </w:r>
    </w:p>
    <w:p w14:paraId="17D40F5F" w14:textId="77777777" w:rsidR="00FE4F9C" w:rsidRPr="00652906" w:rsidRDefault="00FE4F9C" w:rsidP="00FE4F9C">
      <w:pPr>
        <w:bidi/>
        <w:rPr>
          <w:rStyle w:val="Emphasis"/>
          <w:rFonts w:asciiTheme="majorBidi" w:hAnsiTheme="majorBidi" w:cs="B Nazanin"/>
          <w:b/>
          <w:bCs/>
          <w:i w:val="0"/>
          <w:iCs w:val="0"/>
          <w:sz w:val="26"/>
          <w:szCs w:val="26"/>
          <w:rtl/>
        </w:rPr>
      </w:pPr>
    </w:p>
    <w:p w14:paraId="3D5E7E90" w14:textId="77777777" w:rsidR="00FE4F9C" w:rsidRPr="00652906" w:rsidRDefault="00FE4F9C" w:rsidP="00FE4F9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t xml:space="preserve">5. نتيجه‌گيري </w:t>
      </w:r>
    </w:p>
    <w:p w14:paraId="6D2A25FD" w14:textId="77777777" w:rsidR="00FE4F9C" w:rsidRPr="00652906" w:rsidRDefault="00FE4F9C" w:rsidP="00FE4F9C">
      <w:pPr>
        <w:bidi/>
        <w:rPr>
          <w:rStyle w:val="Emphasis"/>
          <w:rFonts w:asciiTheme="majorBidi" w:hAnsiTheme="majorBidi" w:cs="B Nazanin"/>
          <w:b/>
          <w:bCs/>
          <w:i w:val="0"/>
          <w:iCs w:val="0"/>
          <w:sz w:val="26"/>
          <w:szCs w:val="26"/>
          <w:rtl/>
        </w:rPr>
      </w:pPr>
    </w:p>
    <w:p w14:paraId="05004649" w14:textId="77777777" w:rsidR="00FE4F9C" w:rsidRPr="00652906" w:rsidRDefault="00FE4F9C" w:rsidP="00FE4F9C">
      <w:pPr>
        <w:bidi/>
        <w:rPr>
          <w:rStyle w:val="Emphasis"/>
          <w:rFonts w:asciiTheme="majorBidi" w:hAnsiTheme="majorBidi" w:cs="B Nazanin"/>
          <w:b/>
          <w:bCs/>
          <w:i w:val="0"/>
          <w:iCs w:val="0"/>
          <w:sz w:val="26"/>
          <w:szCs w:val="26"/>
          <w:rtl/>
        </w:rPr>
      </w:pPr>
    </w:p>
    <w:p w14:paraId="76951D3B" w14:textId="77777777" w:rsidR="00FE4F9C" w:rsidRPr="00652906" w:rsidRDefault="00FE4F9C" w:rsidP="00F26ECC">
      <w:pPr>
        <w:pStyle w:val="Heading1"/>
        <w:bidi/>
        <w:rPr>
          <w:rStyle w:val="Emphasis"/>
          <w:rFonts w:asciiTheme="majorBidi" w:hAnsiTheme="majorBidi" w:cs="B Nazanin"/>
          <w:i w:val="0"/>
          <w:iCs w:val="0"/>
          <w:color w:val="auto"/>
          <w:sz w:val="26"/>
          <w:szCs w:val="26"/>
          <w:rtl/>
        </w:rPr>
      </w:pPr>
      <w:r w:rsidRPr="00652906">
        <w:rPr>
          <w:rStyle w:val="Emphasis"/>
          <w:rFonts w:asciiTheme="majorBidi" w:hAnsiTheme="majorBidi" w:cs="B Nazanin"/>
          <w:i w:val="0"/>
          <w:iCs w:val="0"/>
          <w:color w:val="auto"/>
          <w:sz w:val="26"/>
          <w:szCs w:val="26"/>
          <w:rtl/>
        </w:rPr>
        <w:lastRenderedPageBreak/>
        <w:t>6. منابع</w:t>
      </w:r>
    </w:p>
    <w:p w14:paraId="518F61E9"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[1] S. Kumar, E. </w:t>
      </w:r>
      <w:proofErr w:type="spellStart"/>
      <w:r w:rsidRPr="00652906">
        <w:rPr>
          <w:rStyle w:val="Emphasis"/>
          <w:rFonts w:asciiTheme="majorBidi" w:hAnsiTheme="majorBidi" w:cs="B Nazanin"/>
          <w:i w:val="0"/>
          <w:iCs w:val="0"/>
          <w:sz w:val="26"/>
          <w:szCs w:val="26"/>
        </w:rPr>
        <w:t>Dieveney</w:t>
      </w:r>
      <w:proofErr w:type="spellEnd"/>
      <w:r w:rsidRPr="00652906">
        <w:rPr>
          <w:rStyle w:val="Emphasis"/>
          <w:rFonts w:asciiTheme="majorBidi" w:hAnsiTheme="majorBidi" w:cs="B Nazanin"/>
          <w:i w:val="0"/>
          <w:iCs w:val="0"/>
          <w:sz w:val="26"/>
          <w:szCs w:val="26"/>
        </w:rPr>
        <w:t xml:space="preserve">, A. </w:t>
      </w:r>
      <w:proofErr w:type="spellStart"/>
      <w:r w:rsidRPr="00652906">
        <w:rPr>
          <w:rStyle w:val="Emphasis"/>
          <w:rFonts w:asciiTheme="majorBidi" w:hAnsiTheme="majorBidi" w:cs="B Nazanin"/>
          <w:i w:val="0"/>
          <w:iCs w:val="0"/>
          <w:sz w:val="26"/>
          <w:szCs w:val="26"/>
        </w:rPr>
        <w:t>Dieveney</w:t>
      </w:r>
      <w:proofErr w:type="spellEnd"/>
      <w:r w:rsidRPr="00652906">
        <w:rPr>
          <w:rStyle w:val="Emphasis"/>
          <w:rFonts w:asciiTheme="majorBidi" w:hAnsiTheme="majorBidi" w:cs="B Nazanin"/>
          <w:i w:val="0"/>
          <w:iCs w:val="0"/>
          <w:sz w:val="26"/>
          <w:szCs w:val="26"/>
        </w:rPr>
        <w:t>, Reverse logistic process control measures for the pharmaceutical industry supply chain, Int. J. Product. Perform. Manag. 58 (2) (2009) 188–204.</w:t>
      </w:r>
    </w:p>
    <w:p w14:paraId="04ABFCB1"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[2] J.M. </w:t>
      </w:r>
      <w:proofErr w:type="spellStart"/>
      <w:r w:rsidRPr="00652906">
        <w:rPr>
          <w:rStyle w:val="Emphasis"/>
          <w:rFonts w:asciiTheme="majorBidi" w:hAnsiTheme="majorBidi" w:cs="B Nazanin"/>
          <w:i w:val="0"/>
          <w:iCs w:val="0"/>
          <w:sz w:val="26"/>
          <w:szCs w:val="26"/>
        </w:rPr>
        <w:t>Laínez</w:t>
      </w:r>
      <w:proofErr w:type="spellEnd"/>
      <w:r w:rsidRPr="00652906">
        <w:rPr>
          <w:rStyle w:val="Emphasis"/>
          <w:rFonts w:asciiTheme="majorBidi" w:hAnsiTheme="majorBidi" w:cs="B Nazanin"/>
          <w:i w:val="0"/>
          <w:iCs w:val="0"/>
          <w:sz w:val="26"/>
          <w:szCs w:val="26"/>
        </w:rPr>
        <w:t xml:space="preserve">, E. Schaefer, G.V. </w:t>
      </w:r>
      <w:proofErr w:type="spellStart"/>
      <w:r w:rsidRPr="00652906">
        <w:rPr>
          <w:rStyle w:val="Emphasis"/>
          <w:rFonts w:asciiTheme="majorBidi" w:hAnsiTheme="majorBidi" w:cs="B Nazanin"/>
          <w:i w:val="0"/>
          <w:iCs w:val="0"/>
          <w:sz w:val="26"/>
          <w:szCs w:val="26"/>
        </w:rPr>
        <w:t>Reklaitis</w:t>
      </w:r>
      <w:proofErr w:type="spellEnd"/>
      <w:r w:rsidRPr="00652906">
        <w:rPr>
          <w:rStyle w:val="Emphasis"/>
          <w:rFonts w:asciiTheme="majorBidi" w:hAnsiTheme="majorBidi" w:cs="B Nazanin"/>
          <w:i w:val="0"/>
          <w:iCs w:val="0"/>
          <w:sz w:val="26"/>
          <w:szCs w:val="26"/>
        </w:rPr>
        <w:t>, Challenges and opportunities in</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enterprise-wide optimization in the pharmaceutical industry, </w:t>
      </w:r>
      <w:proofErr w:type="spellStart"/>
      <w:r w:rsidRPr="00652906">
        <w:rPr>
          <w:rStyle w:val="Emphasis"/>
          <w:rFonts w:asciiTheme="majorBidi" w:hAnsiTheme="majorBidi" w:cs="B Nazanin"/>
          <w:i w:val="0"/>
          <w:iCs w:val="0"/>
          <w:sz w:val="26"/>
          <w:szCs w:val="26"/>
        </w:rPr>
        <w:t>Comput</w:t>
      </w:r>
      <w:proofErr w:type="spellEnd"/>
      <w:r w:rsidRPr="00652906">
        <w:rPr>
          <w:rStyle w:val="Emphasis"/>
          <w:rFonts w:asciiTheme="majorBidi" w:hAnsiTheme="majorBidi" w:cs="B Nazanin"/>
          <w:i w:val="0"/>
          <w:iCs w:val="0"/>
          <w:sz w:val="26"/>
          <w:szCs w:val="26"/>
        </w:rPr>
        <w:t>.</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Chem. Eng. 47 (2012) 19–28.</w:t>
      </w:r>
    </w:p>
    <w:p w14:paraId="5509CBFF"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[3] S. Nahmias, Perishable inventory theory: A review, Oper. Res. 30 (4) (1982)</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680–708.</w:t>
      </w:r>
    </w:p>
    <w:p w14:paraId="73E3CA3A"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[4] R. </w:t>
      </w:r>
      <w:proofErr w:type="spellStart"/>
      <w:r w:rsidRPr="00652906">
        <w:rPr>
          <w:rStyle w:val="Emphasis"/>
          <w:rFonts w:asciiTheme="majorBidi" w:hAnsiTheme="majorBidi" w:cs="B Nazanin"/>
          <w:i w:val="0"/>
          <w:iCs w:val="0"/>
          <w:sz w:val="26"/>
          <w:szCs w:val="26"/>
        </w:rPr>
        <w:t>Haijema</w:t>
      </w:r>
      <w:proofErr w:type="spellEnd"/>
      <w:r w:rsidRPr="00652906">
        <w:rPr>
          <w:rStyle w:val="Emphasis"/>
          <w:rFonts w:asciiTheme="majorBidi" w:hAnsiTheme="majorBidi" w:cs="B Nazanin"/>
          <w:i w:val="0"/>
          <w:iCs w:val="0"/>
          <w:sz w:val="26"/>
          <w:szCs w:val="26"/>
        </w:rPr>
        <w:t>, Optimal ordering, issuance and disposal policies for inventory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management of perishable products, Int. J. Prod. Econ. 157 (2014) 158–169.</w:t>
      </w:r>
    </w:p>
    <w:p w14:paraId="04D2160D"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[5] R. Uthayakumar, S. Priyan, Pharmaceutical supply chain and inventory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management strategies: Optimization for a pharmaceutical company and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a hospital, Oper. Res. Health Care 2 (3) (2013) 52–64.</w:t>
      </w:r>
    </w:p>
    <w:p w14:paraId="0AA49152"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[6] Z. Shen, M. Dessouky, F. Ordóñez, Perishable inventory management</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system with a minimum volume constraint, J. Oper. Res. Soc. 62 (12)</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(2011) 2063–2082.</w:t>
      </w:r>
    </w:p>
    <w:p w14:paraId="6667AACA"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[7] I.Z. </w:t>
      </w:r>
      <w:proofErr w:type="spellStart"/>
      <w:r w:rsidRPr="00652906">
        <w:rPr>
          <w:rStyle w:val="Emphasis"/>
          <w:rFonts w:asciiTheme="majorBidi" w:hAnsiTheme="majorBidi" w:cs="B Nazanin"/>
          <w:i w:val="0"/>
          <w:iCs w:val="0"/>
          <w:sz w:val="26"/>
          <w:szCs w:val="26"/>
        </w:rPr>
        <w:t>Karaesmen</w:t>
      </w:r>
      <w:proofErr w:type="spellEnd"/>
      <w:r w:rsidRPr="00652906">
        <w:rPr>
          <w:rStyle w:val="Emphasis"/>
          <w:rFonts w:asciiTheme="majorBidi" w:hAnsiTheme="majorBidi" w:cs="B Nazanin"/>
          <w:i w:val="0"/>
          <w:iCs w:val="0"/>
          <w:sz w:val="26"/>
          <w:szCs w:val="26"/>
        </w:rPr>
        <w:t>, A. Scheller-Wolf, B. Deniz, Managing perishable and aging</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inventories: review and future research directions, in: Planning Production</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and Inventories in the Extended Enterprise, Springer, 2011, pp. 393–436.</w:t>
      </w:r>
    </w:p>
    <w:p w14:paraId="320FE379"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[8] D. </w:t>
      </w:r>
      <w:proofErr w:type="spellStart"/>
      <w:r w:rsidRPr="00652906">
        <w:rPr>
          <w:rStyle w:val="Emphasis"/>
          <w:rFonts w:asciiTheme="majorBidi" w:hAnsiTheme="majorBidi" w:cs="B Nazanin"/>
          <w:i w:val="0"/>
          <w:iCs w:val="0"/>
          <w:sz w:val="26"/>
          <w:szCs w:val="26"/>
        </w:rPr>
        <w:t>Weraikat</w:t>
      </w:r>
      <w:proofErr w:type="spellEnd"/>
      <w:r w:rsidRPr="00652906">
        <w:rPr>
          <w:rStyle w:val="Emphasis"/>
          <w:rFonts w:asciiTheme="majorBidi" w:hAnsiTheme="majorBidi" w:cs="B Nazanin"/>
          <w:i w:val="0"/>
          <w:iCs w:val="0"/>
          <w:sz w:val="26"/>
          <w:szCs w:val="26"/>
        </w:rPr>
        <w:t xml:space="preserve">, M.K. </w:t>
      </w:r>
      <w:proofErr w:type="spellStart"/>
      <w:r w:rsidRPr="00652906">
        <w:rPr>
          <w:rStyle w:val="Emphasis"/>
          <w:rFonts w:asciiTheme="majorBidi" w:hAnsiTheme="majorBidi" w:cs="B Nazanin"/>
          <w:i w:val="0"/>
          <w:iCs w:val="0"/>
          <w:sz w:val="26"/>
          <w:szCs w:val="26"/>
        </w:rPr>
        <w:t>Zanjani</w:t>
      </w:r>
      <w:proofErr w:type="spellEnd"/>
      <w:r w:rsidRPr="00652906">
        <w:rPr>
          <w:rStyle w:val="Emphasis"/>
          <w:rFonts w:asciiTheme="majorBidi" w:hAnsiTheme="majorBidi" w:cs="B Nazanin"/>
          <w:i w:val="0"/>
          <w:iCs w:val="0"/>
          <w:sz w:val="26"/>
          <w:szCs w:val="26"/>
        </w:rPr>
        <w:t>, N. Lehoux, Coordinating a green reverse supply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chain in pharmaceutical sector by negotiation, </w:t>
      </w:r>
      <w:proofErr w:type="spellStart"/>
      <w:r w:rsidRPr="00652906">
        <w:rPr>
          <w:rStyle w:val="Emphasis"/>
          <w:rFonts w:asciiTheme="majorBidi" w:hAnsiTheme="majorBidi" w:cs="B Nazanin"/>
          <w:i w:val="0"/>
          <w:iCs w:val="0"/>
          <w:sz w:val="26"/>
          <w:szCs w:val="26"/>
        </w:rPr>
        <w:t>Comput</w:t>
      </w:r>
      <w:proofErr w:type="spellEnd"/>
      <w:r w:rsidRPr="00652906">
        <w:rPr>
          <w:rStyle w:val="Emphasis"/>
          <w:rFonts w:asciiTheme="majorBidi" w:hAnsiTheme="majorBidi" w:cs="B Nazanin"/>
          <w:i w:val="0"/>
          <w:iCs w:val="0"/>
          <w:sz w:val="26"/>
          <w:szCs w:val="26"/>
        </w:rPr>
        <w:t>. Ind. Eng. 93 (2016)</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67–77.</w:t>
      </w:r>
    </w:p>
    <w:p w14:paraId="26965580"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[9] D. </w:t>
      </w:r>
      <w:proofErr w:type="spellStart"/>
      <w:r w:rsidRPr="00652906">
        <w:rPr>
          <w:rStyle w:val="Emphasis"/>
          <w:rFonts w:asciiTheme="majorBidi" w:hAnsiTheme="majorBidi" w:cs="B Nazanin"/>
          <w:i w:val="0"/>
          <w:iCs w:val="0"/>
          <w:sz w:val="26"/>
          <w:szCs w:val="26"/>
        </w:rPr>
        <w:t>Weraikat</w:t>
      </w:r>
      <w:proofErr w:type="spellEnd"/>
      <w:r w:rsidRPr="00652906">
        <w:rPr>
          <w:rStyle w:val="Emphasis"/>
          <w:rFonts w:asciiTheme="majorBidi" w:hAnsiTheme="majorBidi" w:cs="B Nazanin"/>
          <w:i w:val="0"/>
          <w:iCs w:val="0"/>
          <w:sz w:val="26"/>
          <w:szCs w:val="26"/>
        </w:rPr>
        <w:t xml:space="preserve">, M.K. </w:t>
      </w:r>
      <w:proofErr w:type="spellStart"/>
      <w:r w:rsidRPr="00652906">
        <w:rPr>
          <w:rStyle w:val="Emphasis"/>
          <w:rFonts w:asciiTheme="majorBidi" w:hAnsiTheme="majorBidi" w:cs="B Nazanin"/>
          <w:i w:val="0"/>
          <w:iCs w:val="0"/>
          <w:sz w:val="26"/>
          <w:szCs w:val="26"/>
        </w:rPr>
        <w:t>Zanjani</w:t>
      </w:r>
      <w:proofErr w:type="spellEnd"/>
      <w:r w:rsidRPr="00652906">
        <w:rPr>
          <w:rStyle w:val="Emphasis"/>
          <w:rFonts w:asciiTheme="majorBidi" w:hAnsiTheme="majorBidi" w:cs="B Nazanin"/>
          <w:i w:val="0"/>
          <w:iCs w:val="0"/>
          <w:sz w:val="26"/>
          <w:szCs w:val="26"/>
        </w:rPr>
        <w:t>, N. Lehoux, Two-echelon pharmaceutical reverse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supply chain coordination with customers incentives, Int. J. Prod. Econ. 176</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(2016) 41–52.</w:t>
      </w:r>
    </w:p>
    <w:p w14:paraId="705AE058"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[10] M. Waller, M.E. Johnson, T. Davis, Vendor-managed inventory in the retail</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supply chain, J. Bus. </w:t>
      </w:r>
      <w:proofErr w:type="spellStart"/>
      <w:r w:rsidRPr="00652906">
        <w:rPr>
          <w:rStyle w:val="Emphasis"/>
          <w:rFonts w:asciiTheme="majorBidi" w:hAnsiTheme="majorBidi" w:cs="B Nazanin"/>
          <w:i w:val="0"/>
          <w:iCs w:val="0"/>
          <w:sz w:val="26"/>
          <w:szCs w:val="26"/>
        </w:rPr>
        <w:t>Logist</w:t>
      </w:r>
      <w:proofErr w:type="spellEnd"/>
      <w:r w:rsidRPr="00652906">
        <w:rPr>
          <w:rStyle w:val="Emphasis"/>
          <w:rFonts w:asciiTheme="majorBidi" w:hAnsiTheme="majorBidi" w:cs="B Nazanin"/>
          <w:i w:val="0"/>
          <w:iCs w:val="0"/>
          <w:sz w:val="26"/>
          <w:szCs w:val="26"/>
        </w:rPr>
        <w:t>. 20 (1999) 183–204.</w:t>
      </w:r>
    </w:p>
    <w:p w14:paraId="695D8FCB"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[11] S.M. Disney, D.R. </w:t>
      </w:r>
      <w:proofErr w:type="spellStart"/>
      <w:r w:rsidRPr="00652906">
        <w:rPr>
          <w:rStyle w:val="Emphasis"/>
          <w:rFonts w:asciiTheme="majorBidi" w:hAnsiTheme="majorBidi" w:cs="B Nazanin"/>
          <w:i w:val="0"/>
          <w:iCs w:val="0"/>
          <w:sz w:val="26"/>
          <w:szCs w:val="26"/>
        </w:rPr>
        <w:t>Towill</w:t>
      </w:r>
      <w:proofErr w:type="spellEnd"/>
      <w:r w:rsidRPr="00652906">
        <w:rPr>
          <w:rStyle w:val="Emphasis"/>
          <w:rFonts w:asciiTheme="majorBidi" w:hAnsiTheme="majorBidi" w:cs="B Nazanin"/>
          <w:i w:val="0"/>
          <w:iCs w:val="0"/>
          <w:sz w:val="26"/>
          <w:szCs w:val="26"/>
        </w:rPr>
        <w:t>, Vendor-managed inventory and bullwhip reduction</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 a two-level supply chain, Int. J. Oper. Prod. Manag. 23 (6) (2003)</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625–651.</w:t>
      </w:r>
    </w:p>
    <w:p w14:paraId="45625A74"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[12] S. Goyal, B.C. Giri, Recent trends in modeling of deteriorating inventory,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European J. Oper. Res. 134 (1) (2001) 1–16.</w:t>
      </w:r>
    </w:p>
    <w:p w14:paraId="6934E9B5"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[13] J. Chapman, C. Hyam, R. Hick, Blood inventory management, Vox Sanguinis</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87 (s2) (2004) 143–145.</w:t>
      </w:r>
    </w:p>
    <w:p w14:paraId="2DF6AF3A"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lastRenderedPageBreak/>
        <w:t xml:space="preserve">[14] S. </w:t>
      </w:r>
      <w:proofErr w:type="spellStart"/>
      <w:r w:rsidRPr="00652906">
        <w:rPr>
          <w:rStyle w:val="Emphasis"/>
          <w:rFonts w:asciiTheme="majorBidi" w:hAnsiTheme="majorBidi" w:cs="B Nazanin"/>
          <w:i w:val="0"/>
          <w:iCs w:val="0"/>
          <w:sz w:val="26"/>
          <w:szCs w:val="26"/>
        </w:rPr>
        <w:t>Gunpinar</w:t>
      </w:r>
      <w:proofErr w:type="spellEnd"/>
      <w:r w:rsidRPr="00652906">
        <w:rPr>
          <w:rStyle w:val="Emphasis"/>
          <w:rFonts w:asciiTheme="majorBidi" w:hAnsiTheme="majorBidi" w:cs="B Nazanin"/>
          <w:i w:val="0"/>
          <w:iCs w:val="0"/>
          <w:sz w:val="26"/>
          <w:szCs w:val="26"/>
        </w:rPr>
        <w:t>, G. Centeno, Stochastic integer programming models for</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reducing wastages and shortages of blood products at hospitals, </w:t>
      </w:r>
      <w:proofErr w:type="spellStart"/>
      <w:r w:rsidRPr="00652906">
        <w:rPr>
          <w:rStyle w:val="Emphasis"/>
          <w:rFonts w:asciiTheme="majorBidi" w:hAnsiTheme="majorBidi" w:cs="B Nazanin"/>
          <w:i w:val="0"/>
          <w:iCs w:val="0"/>
          <w:sz w:val="26"/>
          <w:szCs w:val="26"/>
        </w:rPr>
        <w:t>Comput</w:t>
      </w:r>
      <w:proofErr w:type="spellEnd"/>
      <w:r w:rsidRPr="00652906">
        <w:rPr>
          <w:rStyle w:val="Emphasis"/>
          <w:rFonts w:asciiTheme="majorBidi" w:hAnsiTheme="majorBidi" w:cs="B Nazanin"/>
          <w:i w:val="0"/>
          <w:iCs w:val="0"/>
          <w:sz w:val="26"/>
          <w:szCs w:val="26"/>
        </w:rPr>
        <w:t>.</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Oper. Res. 54 (2015) 129–141.</w:t>
      </w:r>
    </w:p>
    <w:p w14:paraId="6BAD222E"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[15] I. Civelek, I. </w:t>
      </w:r>
      <w:proofErr w:type="spellStart"/>
      <w:r w:rsidRPr="00652906">
        <w:rPr>
          <w:rStyle w:val="Emphasis"/>
          <w:rFonts w:asciiTheme="majorBidi" w:hAnsiTheme="majorBidi" w:cs="B Nazanin"/>
          <w:i w:val="0"/>
          <w:iCs w:val="0"/>
          <w:sz w:val="26"/>
          <w:szCs w:val="26"/>
        </w:rPr>
        <w:t>Karaesmen</w:t>
      </w:r>
      <w:proofErr w:type="spellEnd"/>
      <w:r w:rsidRPr="00652906">
        <w:rPr>
          <w:rStyle w:val="Emphasis"/>
          <w:rFonts w:asciiTheme="majorBidi" w:hAnsiTheme="majorBidi" w:cs="B Nazanin"/>
          <w:i w:val="0"/>
          <w:iCs w:val="0"/>
          <w:sz w:val="26"/>
          <w:szCs w:val="26"/>
        </w:rPr>
        <w:t>, A. Scheller-Wolf, Blood platelet inventory management</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with protection levels, European J. Oper. Res. 243 (3) (2015)</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826–838.</w:t>
      </w:r>
    </w:p>
    <w:p w14:paraId="6C051DF1"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[16] J. </w:t>
      </w:r>
      <w:proofErr w:type="spellStart"/>
      <w:r w:rsidRPr="00652906">
        <w:rPr>
          <w:rStyle w:val="Emphasis"/>
          <w:rFonts w:asciiTheme="majorBidi" w:hAnsiTheme="majorBidi" w:cs="B Nazanin"/>
          <w:i w:val="0"/>
          <w:iCs w:val="0"/>
          <w:sz w:val="26"/>
          <w:szCs w:val="26"/>
        </w:rPr>
        <w:t>Beliën</w:t>
      </w:r>
      <w:proofErr w:type="spellEnd"/>
      <w:r w:rsidRPr="00652906">
        <w:rPr>
          <w:rStyle w:val="Emphasis"/>
          <w:rFonts w:asciiTheme="majorBidi" w:hAnsiTheme="majorBidi" w:cs="B Nazanin"/>
          <w:i w:val="0"/>
          <w:iCs w:val="0"/>
          <w:sz w:val="26"/>
          <w:szCs w:val="26"/>
        </w:rPr>
        <w:t xml:space="preserve">, H. </w:t>
      </w:r>
      <w:proofErr w:type="spellStart"/>
      <w:r w:rsidRPr="00652906">
        <w:rPr>
          <w:rStyle w:val="Emphasis"/>
          <w:rFonts w:asciiTheme="majorBidi" w:hAnsiTheme="majorBidi" w:cs="B Nazanin"/>
          <w:i w:val="0"/>
          <w:iCs w:val="0"/>
          <w:sz w:val="26"/>
          <w:szCs w:val="26"/>
        </w:rPr>
        <w:t>Forcé</w:t>
      </w:r>
      <w:proofErr w:type="spellEnd"/>
      <w:r w:rsidRPr="00652906">
        <w:rPr>
          <w:rStyle w:val="Emphasis"/>
          <w:rFonts w:asciiTheme="majorBidi" w:hAnsiTheme="majorBidi" w:cs="B Nazanin"/>
          <w:i w:val="0"/>
          <w:iCs w:val="0"/>
          <w:sz w:val="26"/>
          <w:szCs w:val="26"/>
        </w:rPr>
        <w:t>, Supply chain management of blood products: A</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literature review, European J. Oper. Res. 217 (1) (2012) 1–16.</w:t>
      </w:r>
    </w:p>
    <w:p w14:paraId="1B5AA1A9"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[17] M. Önal, H.E. Romeijn, A. Sapra, W. van den Heuvel, The economic </w:t>
      </w:r>
      <w:proofErr w:type="spellStart"/>
      <w:r w:rsidRPr="00652906">
        <w:rPr>
          <w:rStyle w:val="Emphasis"/>
          <w:rFonts w:asciiTheme="majorBidi" w:hAnsiTheme="majorBidi" w:cs="B Nazanin"/>
          <w:i w:val="0"/>
          <w:iCs w:val="0"/>
          <w:sz w:val="26"/>
          <w:szCs w:val="26"/>
        </w:rPr>
        <w:t>lotsizing</w:t>
      </w:r>
      <w:proofErr w:type="spellEnd"/>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problem with perishable items and consumption order preference,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European J. Oper. Res. 244 (3) (2015) 881–891.</w:t>
      </w:r>
    </w:p>
    <w:p w14:paraId="7EF894A7"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[18] A. </w:t>
      </w:r>
      <w:proofErr w:type="spellStart"/>
      <w:r w:rsidRPr="00652906">
        <w:rPr>
          <w:rStyle w:val="Emphasis"/>
          <w:rFonts w:asciiTheme="majorBidi" w:hAnsiTheme="majorBidi" w:cs="B Nazanin"/>
          <w:i w:val="0"/>
          <w:iCs w:val="0"/>
          <w:sz w:val="26"/>
          <w:szCs w:val="26"/>
        </w:rPr>
        <w:t>Alftan</w:t>
      </w:r>
      <w:proofErr w:type="spellEnd"/>
      <w:r w:rsidRPr="00652906">
        <w:rPr>
          <w:rStyle w:val="Emphasis"/>
          <w:rFonts w:asciiTheme="majorBidi" w:hAnsiTheme="majorBidi" w:cs="B Nazanin"/>
          <w:i w:val="0"/>
          <w:iCs w:val="0"/>
          <w:sz w:val="26"/>
          <w:szCs w:val="26"/>
        </w:rPr>
        <w:t xml:space="preserve">, R. </w:t>
      </w:r>
      <w:proofErr w:type="spellStart"/>
      <w:r w:rsidRPr="00652906">
        <w:rPr>
          <w:rStyle w:val="Emphasis"/>
          <w:rFonts w:asciiTheme="majorBidi" w:hAnsiTheme="majorBidi" w:cs="B Nazanin"/>
          <w:i w:val="0"/>
          <w:iCs w:val="0"/>
          <w:sz w:val="26"/>
          <w:szCs w:val="26"/>
        </w:rPr>
        <w:t>Kaipia</w:t>
      </w:r>
      <w:proofErr w:type="spellEnd"/>
      <w:r w:rsidRPr="00652906">
        <w:rPr>
          <w:rStyle w:val="Emphasis"/>
          <w:rFonts w:asciiTheme="majorBidi" w:hAnsiTheme="majorBidi" w:cs="B Nazanin"/>
          <w:i w:val="0"/>
          <w:iCs w:val="0"/>
          <w:sz w:val="26"/>
          <w:szCs w:val="26"/>
        </w:rPr>
        <w:t xml:space="preserve">, L. Loikkanen, K. </w:t>
      </w:r>
      <w:proofErr w:type="spellStart"/>
      <w:r w:rsidRPr="00652906">
        <w:rPr>
          <w:rStyle w:val="Emphasis"/>
          <w:rFonts w:asciiTheme="majorBidi" w:hAnsiTheme="majorBidi" w:cs="B Nazanin"/>
          <w:i w:val="0"/>
          <w:iCs w:val="0"/>
          <w:sz w:val="26"/>
          <w:szCs w:val="26"/>
        </w:rPr>
        <w:t>Spens</w:t>
      </w:r>
      <w:proofErr w:type="spellEnd"/>
      <w:r w:rsidRPr="00652906">
        <w:rPr>
          <w:rStyle w:val="Emphasis"/>
          <w:rFonts w:asciiTheme="majorBidi" w:hAnsiTheme="majorBidi" w:cs="B Nazanin"/>
          <w:i w:val="0"/>
          <w:iCs w:val="0"/>
          <w:sz w:val="26"/>
          <w:szCs w:val="26"/>
        </w:rPr>
        <w:t xml:space="preserve">, </w:t>
      </w:r>
      <w:proofErr w:type="spellStart"/>
      <w:r w:rsidRPr="00652906">
        <w:rPr>
          <w:rStyle w:val="Emphasis"/>
          <w:rFonts w:asciiTheme="majorBidi" w:hAnsiTheme="majorBidi" w:cs="B Nazanin"/>
          <w:i w:val="0"/>
          <w:iCs w:val="0"/>
          <w:sz w:val="26"/>
          <w:szCs w:val="26"/>
        </w:rPr>
        <w:t>Centralised</w:t>
      </w:r>
      <w:proofErr w:type="spellEnd"/>
      <w:r w:rsidRPr="00652906">
        <w:rPr>
          <w:rStyle w:val="Emphasis"/>
          <w:rFonts w:asciiTheme="majorBidi" w:hAnsiTheme="majorBidi" w:cs="B Nazanin"/>
          <w:i w:val="0"/>
          <w:iCs w:val="0"/>
          <w:sz w:val="26"/>
          <w:szCs w:val="26"/>
        </w:rPr>
        <w:t xml:space="preserve"> grocery supply chain</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planning: improved exception management, Int. J. Phys. </w:t>
      </w:r>
      <w:proofErr w:type="spellStart"/>
      <w:r w:rsidRPr="00652906">
        <w:rPr>
          <w:rStyle w:val="Emphasis"/>
          <w:rFonts w:asciiTheme="majorBidi" w:hAnsiTheme="majorBidi" w:cs="B Nazanin"/>
          <w:i w:val="0"/>
          <w:iCs w:val="0"/>
          <w:sz w:val="26"/>
          <w:szCs w:val="26"/>
        </w:rPr>
        <w:t>Distrib</w:t>
      </w:r>
      <w:proofErr w:type="spellEnd"/>
      <w:r w:rsidRPr="00652906">
        <w:rPr>
          <w:rStyle w:val="Emphasis"/>
          <w:rFonts w:asciiTheme="majorBidi" w:hAnsiTheme="majorBidi" w:cs="B Nazanin"/>
          <w:i w:val="0"/>
          <w:iCs w:val="0"/>
          <w:sz w:val="26"/>
          <w:szCs w:val="26"/>
        </w:rPr>
        <w:t xml:space="preserve">. </w:t>
      </w:r>
      <w:proofErr w:type="spellStart"/>
      <w:r w:rsidRPr="00652906">
        <w:rPr>
          <w:rStyle w:val="Emphasis"/>
          <w:rFonts w:asciiTheme="majorBidi" w:hAnsiTheme="majorBidi" w:cs="B Nazanin"/>
          <w:i w:val="0"/>
          <w:iCs w:val="0"/>
          <w:sz w:val="26"/>
          <w:szCs w:val="26"/>
        </w:rPr>
        <w:t>Logist</w:t>
      </w:r>
      <w:proofErr w:type="spellEnd"/>
      <w:r w:rsidRPr="00652906">
        <w:rPr>
          <w:rStyle w:val="Emphasis"/>
          <w:rFonts w:asciiTheme="majorBidi" w:hAnsiTheme="majorBidi" w:cs="B Nazanin"/>
          <w:i w:val="0"/>
          <w:iCs w:val="0"/>
          <w:sz w:val="26"/>
          <w:szCs w:val="26"/>
        </w:rPr>
        <w:t>.</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Manage. 45 (3) (2015) 237–259.</w:t>
      </w:r>
    </w:p>
    <w:p w14:paraId="216BB6B7"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[19] M.A. </w:t>
      </w:r>
      <w:proofErr w:type="spellStart"/>
      <w:r w:rsidRPr="00652906">
        <w:rPr>
          <w:rStyle w:val="Emphasis"/>
          <w:rFonts w:asciiTheme="majorBidi" w:hAnsiTheme="majorBidi" w:cs="B Nazanin"/>
          <w:i w:val="0"/>
          <w:iCs w:val="0"/>
          <w:sz w:val="26"/>
          <w:szCs w:val="26"/>
        </w:rPr>
        <w:t>Kaasgari</w:t>
      </w:r>
      <w:proofErr w:type="spellEnd"/>
      <w:r w:rsidRPr="00652906">
        <w:rPr>
          <w:rStyle w:val="Emphasis"/>
          <w:rFonts w:asciiTheme="majorBidi" w:hAnsiTheme="majorBidi" w:cs="B Nazanin"/>
          <w:i w:val="0"/>
          <w:iCs w:val="0"/>
          <w:sz w:val="26"/>
          <w:szCs w:val="26"/>
        </w:rPr>
        <w:t xml:space="preserve">, D.M. Imani, M. </w:t>
      </w:r>
      <w:proofErr w:type="spellStart"/>
      <w:r w:rsidRPr="00652906">
        <w:rPr>
          <w:rStyle w:val="Emphasis"/>
          <w:rFonts w:asciiTheme="majorBidi" w:hAnsiTheme="majorBidi" w:cs="B Nazanin"/>
          <w:i w:val="0"/>
          <w:iCs w:val="0"/>
          <w:sz w:val="26"/>
          <w:szCs w:val="26"/>
        </w:rPr>
        <w:t>Mahmoodjanloo</w:t>
      </w:r>
      <w:proofErr w:type="spellEnd"/>
      <w:r w:rsidRPr="00652906">
        <w:rPr>
          <w:rStyle w:val="Emphasis"/>
          <w:rFonts w:asciiTheme="majorBidi" w:hAnsiTheme="majorBidi" w:cs="B Nazanin"/>
          <w:i w:val="0"/>
          <w:iCs w:val="0"/>
          <w:sz w:val="26"/>
          <w:szCs w:val="26"/>
        </w:rPr>
        <w:t xml:space="preserve">, </w:t>
      </w:r>
      <w:proofErr w:type="gramStart"/>
      <w:r w:rsidRPr="00652906">
        <w:rPr>
          <w:rStyle w:val="Emphasis"/>
          <w:rFonts w:asciiTheme="majorBidi" w:hAnsiTheme="majorBidi" w:cs="B Nazanin"/>
          <w:i w:val="0"/>
          <w:iCs w:val="0"/>
          <w:sz w:val="26"/>
          <w:szCs w:val="26"/>
        </w:rPr>
        <w:t>Optimizing</w:t>
      </w:r>
      <w:proofErr w:type="gramEnd"/>
      <w:r w:rsidRPr="00652906">
        <w:rPr>
          <w:rStyle w:val="Emphasis"/>
          <w:rFonts w:asciiTheme="majorBidi" w:hAnsiTheme="majorBidi" w:cs="B Nazanin"/>
          <w:i w:val="0"/>
          <w:iCs w:val="0"/>
          <w:sz w:val="26"/>
          <w:szCs w:val="26"/>
        </w:rPr>
        <w:t xml:space="preserve"> a vendor managed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inventory (</w:t>
      </w:r>
      <w:proofErr w:type="spellStart"/>
      <w:r w:rsidRPr="00652906">
        <w:rPr>
          <w:rStyle w:val="Emphasis"/>
          <w:rFonts w:asciiTheme="majorBidi" w:hAnsiTheme="majorBidi" w:cs="B Nazanin"/>
          <w:i w:val="0"/>
          <w:iCs w:val="0"/>
          <w:sz w:val="26"/>
          <w:szCs w:val="26"/>
        </w:rPr>
        <w:t>vmi</w:t>
      </w:r>
      <w:proofErr w:type="spellEnd"/>
      <w:r w:rsidRPr="00652906">
        <w:rPr>
          <w:rStyle w:val="Emphasis"/>
          <w:rFonts w:asciiTheme="majorBidi" w:hAnsiTheme="majorBidi" w:cs="B Nazanin"/>
          <w:i w:val="0"/>
          <w:iCs w:val="0"/>
          <w:sz w:val="26"/>
          <w:szCs w:val="26"/>
        </w:rPr>
        <w:t>) supply chain for perishable products by considering</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discount: Two calibrated meta-heuristic algorithms, </w:t>
      </w:r>
      <w:proofErr w:type="spellStart"/>
      <w:r w:rsidRPr="00652906">
        <w:rPr>
          <w:rStyle w:val="Emphasis"/>
          <w:rFonts w:asciiTheme="majorBidi" w:hAnsiTheme="majorBidi" w:cs="B Nazanin"/>
          <w:i w:val="0"/>
          <w:iCs w:val="0"/>
          <w:sz w:val="26"/>
          <w:szCs w:val="26"/>
        </w:rPr>
        <w:t>Comput</w:t>
      </w:r>
      <w:proofErr w:type="spellEnd"/>
      <w:r w:rsidRPr="00652906">
        <w:rPr>
          <w:rStyle w:val="Emphasis"/>
          <w:rFonts w:asciiTheme="majorBidi" w:hAnsiTheme="majorBidi" w:cs="B Nazanin"/>
          <w:i w:val="0"/>
          <w:iCs w:val="0"/>
          <w:sz w:val="26"/>
          <w:szCs w:val="26"/>
        </w:rPr>
        <w:t>. Ind. Eng. 103</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(2017) 227–241.</w:t>
      </w:r>
    </w:p>
    <w:p w14:paraId="3C4D619F"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[20] Y.-M. Lee, S. Mu, Z. Shen, M. Dessouky, Issuing for perishable inventory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management with a minimum inventory volume constraint, </w:t>
      </w:r>
      <w:proofErr w:type="spellStart"/>
      <w:r w:rsidRPr="00652906">
        <w:rPr>
          <w:rStyle w:val="Emphasis"/>
          <w:rFonts w:asciiTheme="majorBidi" w:hAnsiTheme="majorBidi" w:cs="B Nazanin"/>
          <w:i w:val="0"/>
          <w:iCs w:val="0"/>
          <w:sz w:val="26"/>
          <w:szCs w:val="26"/>
        </w:rPr>
        <w:t>Comput</w:t>
      </w:r>
      <w:proofErr w:type="spellEnd"/>
      <w:r w:rsidRPr="00652906">
        <w:rPr>
          <w:rStyle w:val="Emphasis"/>
          <w:rFonts w:asciiTheme="majorBidi" w:hAnsiTheme="majorBidi" w:cs="B Nazanin"/>
          <w:i w:val="0"/>
          <w:iCs w:val="0"/>
          <w:sz w:val="26"/>
          <w:szCs w:val="26"/>
        </w:rPr>
        <w:t>. Ind.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Eng. 76 (2014) 280–291.</w:t>
      </w:r>
    </w:p>
    <w:p w14:paraId="7FA6F41D"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[21] G.P. </w:t>
      </w:r>
      <w:proofErr w:type="spellStart"/>
      <w:r w:rsidRPr="00652906">
        <w:rPr>
          <w:rStyle w:val="Emphasis"/>
          <w:rFonts w:asciiTheme="majorBidi" w:hAnsiTheme="majorBidi" w:cs="B Nazanin"/>
          <w:i w:val="0"/>
          <w:iCs w:val="0"/>
          <w:sz w:val="26"/>
          <w:szCs w:val="26"/>
        </w:rPr>
        <w:t>Cachon</w:t>
      </w:r>
      <w:proofErr w:type="spellEnd"/>
      <w:r w:rsidRPr="00652906">
        <w:rPr>
          <w:rStyle w:val="Emphasis"/>
          <w:rFonts w:asciiTheme="majorBidi" w:hAnsiTheme="majorBidi" w:cs="B Nazanin"/>
          <w:i w:val="0"/>
          <w:iCs w:val="0"/>
          <w:sz w:val="26"/>
          <w:szCs w:val="26"/>
        </w:rPr>
        <w:t>, M. Fisher, Supply chain inventory management and the value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of shared information, Manage. Sci. 46 (8) (2000) 1032–1048.</w:t>
      </w:r>
    </w:p>
    <w:p w14:paraId="42EFF731"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[22] M.J. Claassen, A.J. Van Weele, E.M. Van </w:t>
      </w:r>
      <w:proofErr w:type="spellStart"/>
      <w:r w:rsidRPr="00652906">
        <w:rPr>
          <w:rStyle w:val="Emphasis"/>
          <w:rFonts w:asciiTheme="majorBidi" w:hAnsiTheme="majorBidi" w:cs="B Nazanin"/>
          <w:i w:val="0"/>
          <w:iCs w:val="0"/>
          <w:sz w:val="26"/>
          <w:szCs w:val="26"/>
        </w:rPr>
        <w:t>Raaij</w:t>
      </w:r>
      <w:proofErr w:type="spellEnd"/>
      <w:r w:rsidRPr="00652906">
        <w:rPr>
          <w:rStyle w:val="Emphasis"/>
          <w:rFonts w:asciiTheme="majorBidi" w:hAnsiTheme="majorBidi" w:cs="B Nazanin"/>
          <w:i w:val="0"/>
          <w:iCs w:val="0"/>
          <w:sz w:val="26"/>
          <w:szCs w:val="26"/>
        </w:rPr>
        <w:t>, Performance outcomes and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success factors of vendor managed inventory (VMI), Supply Chain Manag.:</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Int. J. 13 (6) (2008) 406–414.</w:t>
      </w:r>
    </w:p>
    <w:p w14:paraId="0AEAF9FB"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[23] G. </w:t>
      </w:r>
      <w:proofErr w:type="spellStart"/>
      <w:r w:rsidRPr="00652906">
        <w:rPr>
          <w:rStyle w:val="Emphasis"/>
          <w:rFonts w:asciiTheme="majorBidi" w:hAnsiTheme="majorBidi" w:cs="B Nazanin"/>
          <w:i w:val="0"/>
          <w:iCs w:val="0"/>
          <w:sz w:val="26"/>
          <w:szCs w:val="26"/>
        </w:rPr>
        <w:t>Marquès</w:t>
      </w:r>
      <w:proofErr w:type="spellEnd"/>
      <w:r w:rsidRPr="00652906">
        <w:rPr>
          <w:rStyle w:val="Emphasis"/>
          <w:rFonts w:asciiTheme="majorBidi" w:hAnsiTheme="majorBidi" w:cs="B Nazanin"/>
          <w:i w:val="0"/>
          <w:iCs w:val="0"/>
          <w:sz w:val="26"/>
          <w:szCs w:val="26"/>
        </w:rPr>
        <w:t xml:space="preserve">, C. Thierry, J. Lamothe, D. </w:t>
      </w:r>
      <w:proofErr w:type="spellStart"/>
      <w:r w:rsidRPr="00652906">
        <w:rPr>
          <w:rStyle w:val="Emphasis"/>
          <w:rFonts w:asciiTheme="majorBidi" w:hAnsiTheme="majorBidi" w:cs="B Nazanin"/>
          <w:i w:val="0"/>
          <w:iCs w:val="0"/>
          <w:sz w:val="26"/>
          <w:szCs w:val="26"/>
        </w:rPr>
        <w:t>Gourc</w:t>
      </w:r>
      <w:proofErr w:type="spellEnd"/>
      <w:r w:rsidRPr="00652906">
        <w:rPr>
          <w:rStyle w:val="Emphasis"/>
          <w:rFonts w:asciiTheme="majorBidi" w:hAnsiTheme="majorBidi" w:cs="B Nazanin"/>
          <w:i w:val="0"/>
          <w:iCs w:val="0"/>
          <w:sz w:val="26"/>
          <w:szCs w:val="26"/>
        </w:rPr>
        <w:t>, A review of vendor managed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inventory (VMI): from concept to processes, Prod. Plan. Control 21 (6)</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(2010) 547–561.</w:t>
      </w:r>
    </w:p>
    <w:p w14:paraId="7384CA3A"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[24] A.B. </w:t>
      </w:r>
      <w:proofErr w:type="spellStart"/>
      <w:r w:rsidRPr="00652906">
        <w:rPr>
          <w:rStyle w:val="Emphasis"/>
          <w:rFonts w:asciiTheme="majorBidi" w:hAnsiTheme="majorBidi" w:cs="B Nazanin"/>
          <w:i w:val="0"/>
          <w:iCs w:val="0"/>
          <w:sz w:val="26"/>
          <w:szCs w:val="26"/>
        </w:rPr>
        <w:t>Borade</w:t>
      </w:r>
      <w:proofErr w:type="spellEnd"/>
      <w:r w:rsidRPr="00652906">
        <w:rPr>
          <w:rStyle w:val="Emphasis"/>
          <w:rFonts w:asciiTheme="majorBidi" w:hAnsiTheme="majorBidi" w:cs="B Nazanin"/>
          <w:i w:val="0"/>
          <w:iCs w:val="0"/>
          <w:sz w:val="26"/>
          <w:szCs w:val="26"/>
        </w:rPr>
        <w:t>, G. Kannan, S.V. Bansod, Analytical hierarchy process-based</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framework for VMI adoption, Int. J. Prod. Res. 51 (4) (2013) 963–978.</w:t>
      </w:r>
    </w:p>
    <w:p w14:paraId="484F0E2D"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[25] K. Govindan, Vendor-managed inventory: a review based on dimensions,</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Int. J. Prod. Res. 51 (13) (2013) 3808–3835.</w:t>
      </w:r>
    </w:p>
    <w:p w14:paraId="1BDFBEF9"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lastRenderedPageBreak/>
        <w:t>[26] Y. Dong, K. Xu, M. Dresner, Environmental determinants of VMI adoption:</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An exploratory analysis, Transp. Res. Part E 43 (4) (2007) 355–369.</w:t>
      </w:r>
    </w:p>
    <w:p w14:paraId="71AE1C23"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[27] S. Çetinkaya, C.-Y. Lee, Stock replenishment and shipment scheduling for</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vendor-managed inventory systems, Manage. Sci. 46 (2) (2000) 217–232.</w:t>
      </w:r>
    </w:p>
    <w:p w14:paraId="3F7A6812"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[28] Q.-H. Zhao, T.E. Cheng, An analytical study of the modification ability of</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distribution centers, European J. Oper. Res. 194 (3) (2009) 901–910.</w:t>
      </w:r>
    </w:p>
    <w:p w14:paraId="55F75008"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[29] M. </w:t>
      </w:r>
      <w:proofErr w:type="spellStart"/>
      <w:r w:rsidRPr="00652906">
        <w:rPr>
          <w:rStyle w:val="Emphasis"/>
          <w:rFonts w:asciiTheme="majorBidi" w:hAnsiTheme="majorBidi" w:cs="B Nazanin"/>
          <w:i w:val="0"/>
          <w:iCs w:val="0"/>
          <w:sz w:val="26"/>
          <w:szCs w:val="26"/>
        </w:rPr>
        <w:t>Ketzenberg</w:t>
      </w:r>
      <w:proofErr w:type="spellEnd"/>
      <w:r w:rsidRPr="00652906">
        <w:rPr>
          <w:rStyle w:val="Emphasis"/>
          <w:rFonts w:asciiTheme="majorBidi" w:hAnsiTheme="majorBidi" w:cs="B Nazanin"/>
          <w:i w:val="0"/>
          <w:iCs w:val="0"/>
          <w:sz w:val="26"/>
          <w:szCs w:val="26"/>
        </w:rPr>
        <w:t>, M.E. Ferguson, Managing slow-moving perishables in the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grocery industry, Prod. Oper. Manage. 17 (5) (2008) 513–521.</w:t>
      </w:r>
    </w:p>
    <w:p w14:paraId="0BC6266A"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[30] S.H. Stanger, Vendor managed inventory in the blood supply chain in</w:t>
      </w:r>
      <w:r w:rsidRPr="00652906">
        <w:rPr>
          <w:rStyle w:val="Emphasis"/>
          <w:rFonts w:asciiTheme="majorBidi" w:hAnsiTheme="majorBidi" w:cs="B Nazanin"/>
          <w:i w:val="0"/>
          <w:iCs w:val="0"/>
          <w:sz w:val="26"/>
          <w:szCs w:val="26"/>
          <w:rtl/>
        </w:rPr>
        <w:t xml:space="preserve"> </w:t>
      </w:r>
      <w:proofErr w:type="spellStart"/>
      <w:r w:rsidRPr="00652906">
        <w:rPr>
          <w:rStyle w:val="Emphasis"/>
          <w:rFonts w:asciiTheme="majorBidi" w:hAnsiTheme="majorBidi" w:cs="B Nazanin"/>
          <w:i w:val="0"/>
          <w:iCs w:val="0"/>
          <w:sz w:val="26"/>
          <w:szCs w:val="26"/>
        </w:rPr>
        <w:t>germany</w:t>
      </w:r>
      <w:proofErr w:type="spellEnd"/>
      <w:r w:rsidRPr="00652906">
        <w:rPr>
          <w:rStyle w:val="Emphasis"/>
          <w:rFonts w:asciiTheme="majorBidi" w:hAnsiTheme="majorBidi" w:cs="B Nazanin"/>
          <w:i w:val="0"/>
          <w:iCs w:val="0"/>
          <w:sz w:val="26"/>
          <w:szCs w:val="26"/>
        </w:rPr>
        <w:t xml:space="preserve">: Evidence from multiple case studies, </w:t>
      </w:r>
      <w:proofErr w:type="spellStart"/>
      <w:r w:rsidRPr="00652906">
        <w:rPr>
          <w:rStyle w:val="Emphasis"/>
          <w:rFonts w:asciiTheme="majorBidi" w:hAnsiTheme="majorBidi" w:cs="B Nazanin"/>
          <w:i w:val="0"/>
          <w:iCs w:val="0"/>
          <w:sz w:val="26"/>
          <w:szCs w:val="26"/>
        </w:rPr>
        <w:t>Strateg</w:t>
      </w:r>
      <w:proofErr w:type="spellEnd"/>
      <w:r w:rsidRPr="00652906">
        <w:rPr>
          <w:rStyle w:val="Emphasis"/>
          <w:rFonts w:asciiTheme="majorBidi" w:hAnsiTheme="majorBidi" w:cs="B Nazanin"/>
          <w:i w:val="0"/>
          <w:iCs w:val="0"/>
          <w:sz w:val="26"/>
          <w:szCs w:val="26"/>
        </w:rPr>
        <w:t>. Outsourcing: Int. J.</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6 (1) (2013) 25–47.</w:t>
      </w:r>
    </w:p>
    <w:p w14:paraId="4BBC6C60"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[31] S. </w:t>
      </w:r>
      <w:proofErr w:type="spellStart"/>
      <w:r w:rsidRPr="00652906">
        <w:rPr>
          <w:rStyle w:val="Emphasis"/>
          <w:rFonts w:asciiTheme="majorBidi" w:hAnsiTheme="majorBidi" w:cs="B Nazanin"/>
          <w:i w:val="0"/>
          <w:iCs w:val="0"/>
          <w:sz w:val="26"/>
          <w:szCs w:val="26"/>
        </w:rPr>
        <w:t>Gunpinar</w:t>
      </w:r>
      <w:proofErr w:type="spellEnd"/>
      <w:r w:rsidRPr="00652906">
        <w:rPr>
          <w:rStyle w:val="Emphasis"/>
          <w:rFonts w:asciiTheme="majorBidi" w:hAnsiTheme="majorBidi" w:cs="B Nazanin"/>
          <w:i w:val="0"/>
          <w:iCs w:val="0"/>
          <w:sz w:val="26"/>
          <w:szCs w:val="26"/>
        </w:rPr>
        <w:t>, G. Centeno, An integer programming approach to the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bloodmobile routing problem, Transp. Res. Part E 86 (2016) 94–115.</w:t>
      </w:r>
    </w:p>
    <w:p w14:paraId="16967DBD"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[32] G. Candan, H.R. Yazgan, A novel approach for inventory problem in the</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pharmaceutical supply chain, DARU J. Pharm. Sci. 24 (1) (2016) 4.</w:t>
      </w:r>
    </w:p>
    <w:p w14:paraId="26626D7D"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 xml:space="preserve">[33] S. </w:t>
      </w:r>
      <w:proofErr w:type="spellStart"/>
      <w:r w:rsidRPr="00652906">
        <w:rPr>
          <w:rStyle w:val="Emphasis"/>
          <w:rFonts w:asciiTheme="majorBidi" w:hAnsiTheme="majorBidi" w:cs="B Nazanin"/>
          <w:i w:val="0"/>
          <w:iCs w:val="0"/>
          <w:sz w:val="26"/>
          <w:szCs w:val="26"/>
        </w:rPr>
        <w:t>Krichanchai</w:t>
      </w:r>
      <w:proofErr w:type="spellEnd"/>
      <w:r w:rsidRPr="00652906">
        <w:rPr>
          <w:rStyle w:val="Emphasis"/>
          <w:rFonts w:asciiTheme="majorBidi" w:hAnsiTheme="majorBidi" w:cs="B Nazanin"/>
          <w:i w:val="0"/>
          <w:iCs w:val="0"/>
          <w:sz w:val="26"/>
          <w:szCs w:val="26"/>
        </w:rPr>
        <w:t xml:space="preserve">, B.L. </w:t>
      </w:r>
      <w:proofErr w:type="spellStart"/>
      <w:r w:rsidRPr="00652906">
        <w:rPr>
          <w:rStyle w:val="Emphasis"/>
          <w:rFonts w:asciiTheme="majorBidi" w:hAnsiTheme="majorBidi" w:cs="B Nazanin"/>
          <w:i w:val="0"/>
          <w:iCs w:val="0"/>
          <w:sz w:val="26"/>
          <w:szCs w:val="26"/>
        </w:rPr>
        <w:t>MacCarthy</w:t>
      </w:r>
      <w:proofErr w:type="spellEnd"/>
      <w:r w:rsidRPr="00652906">
        <w:rPr>
          <w:rStyle w:val="Emphasis"/>
          <w:rFonts w:asciiTheme="majorBidi" w:hAnsiTheme="majorBidi" w:cs="B Nazanin"/>
          <w:i w:val="0"/>
          <w:iCs w:val="0"/>
          <w:sz w:val="26"/>
          <w:szCs w:val="26"/>
        </w:rPr>
        <w:t xml:space="preserve">, </w:t>
      </w:r>
      <w:proofErr w:type="gramStart"/>
      <w:r w:rsidRPr="00652906">
        <w:rPr>
          <w:rStyle w:val="Emphasis"/>
          <w:rFonts w:asciiTheme="majorBidi" w:hAnsiTheme="majorBidi" w:cs="B Nazanin"/>
          <w:i w:val="0"/>
          <w:iCs w:val="0"/>
          <w:sz w:val="26"/>
          <w:szCs w:val="26"/>
        </w:rPr>
        <w:t>The</w:t>
      </w:r>
      <w:proofErr w:type="gramEnd"/>
      <w:r w:rsidRPr="00652906">
        <w:rPr>
          <w:rStyle w:val="Emphasis"/>
          <w:rFonts w:asciiTheme="majorBidi" w:hAnsiTheme="majorBidi" w:cs="B Nazanin"/>
          <w:i w:val="0"/>
          <w:iCs w:val="0"/>
          <w:sz w:val="26"/>
          <w:szCs w:val="26"/>
        </w:rPr>
        <w:t xml:space="preserve"> adoption of vendor managed inventory</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 xml:space="preserve">for hospital pharmaceutical supply, Int. J. </w:t>
      </w:r>
      <w:proofErr w:type="spellStart"/>
      <w:r w:rsidRPr="00652906">
        <w:rPr>
          <w:rStyle w:val="Emphasis"/>
          <w:rFonts w:asciiTheme="majorBidi" w:hAnsiTheme="majorBidi" w:cs="B Nazanin"/>
          <w:i w:val="0"/>
          <w:iCs w:val="0"/>
          <w:sz w:val="26"/>
          <w:szCs w:val="26"/>
        </w:rPr>
        <w:t>Logist</w:t>
      </w:r>
      <w:proofErr w:type="spellEnd"/>
      <w:r w:rsidRPr="00652906">
        <w:rPr>
          <w:rStyle w:val="Emphasis"/>
          <w:rFonts w:asciiTheme="majorBidi" w:hAnsiTheme="majorBidi" w:cs="B Nazanin"/>
          <w:i w:val="0"/>
          <w:iCs w:val="0"/>
          <w:sz w:val="26"/>
          <w:szCs w:val="26"/>
        </w:rPr>
        <w:t>. Manag. 28 (3) (2017)</w:t>
      </w:r>
      <w:r w:rsidRPr="00652906">
        <w:rPr>
          <w:rStyle w:val="Emphasis"/>
          <w:rFonts w:asciiTheme="majorBidi" w:hAnsiTheme="majorBidi" w:cs="B Nazanin"/>
          <w:i w:val="0"/>
          <w:iCs w:val="0"/>
          <w:sz w:val="26"/>
          <w:szCs w:val="26"/>
          <w:rtl/>
        </w:rPr>
        <w:t xml:space="preserve"> </w:t>
      </w:r>
      <w:r w:rsidRPr="00652906">
        <w:rPr>
          <w:rStyle w:val="Emphasis"/>
          <w:rFonts w:asciiTheme="majorBidi" w:hAnsiTheme="majorBidi" w:cs="B Nazanin"/>
          <w:i w:val="0"/>
          <w:iCs w:val="0"/>
          <w:sz w:val="26"/>
          <w:szCs w:val="26"/>
        </w:rPr>
        <w:t>755_780.</w:t>
      </w:r>
    </w:p>
    <w:p w14:paraId="290F263C"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[34] A.F. De Toni, E. Zamolo, From a traditional replenishment system to vendor-managed inventory: A case study from the household electrical appliances sector, Int. J. Prod. Econ. 96 (1) (2005) 63–79.</w:t>
      </w:r>
    </w:p>
    <w:p w14:paraId="453A8CC2"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[35] F. Glover, </w:t>
      </w:r>
      <w:proofErr w:type="gramStart"/>
      <w:r w:rsidRPr="00652906">
        <w:rPr>
          <w:rStyle w:val="Emphasis"/>
          <w:rFonts w:asciiTheme="majorBidi" w:hAnsiTheme="majorBidi" w:cs="B Nazanin"/>
          <w:i w:val="0"/>
          <w:iCs w:val="0"/>
          <w:sz w:val="26"/>
          <w:szCs w:val="26"/>
        </w:rPr>
        <w:t>Improved</w:t>
      </w:r>
      <w:proofErr w:type="gramEnd"/>
      <w:r w:rsidRPr="00652906">
        <w:rPr>
          <w:rStyle w:val="Emphasis"/>
          <w:rFonts w:asciiTheme="majorBidi" w:hAnsiTheme="majorBidi" w:cs="B Nazanin"/>
          <w:i w:val="0"/>
          <w:iCs w:val="0"/>
          <w:sz w:val="26"/>
          <w:szCs w:val="26"/>
        </w:rPr>
        <w:t xml:space="preserve"> linear integer programming formulations of nonlinear integer problems, Manage. Sci. 22 (4) (1975) 455–460.</w:t>
      </w:r>
    </w:p>
    <w:p w14:paraId="7236DAD2" w14:textId="77777777" w:rsidR="00F26ECC" w:rsidRPr="00652906" w:rsidRDefault="00F26ECC" w:rsidP="00F26ECC">
      <w:pPr>
        <w:jc w:val="lowKashida"/>
        <w:rPr>
          <w:rStyle w:val="Emphasis"/>
          <w:rFonts w:asciiTheme="majorBidi" w:hAnsiTheme="majorBidi" w:cs="B Nazanin"/>
          <w:i w:val="0"/>
          <w:iCs w:val="0"/>
          <w:sz w:val="26"/>
          <w:szCs w:val="26"/>
        </w:rPr>
      </w:pPr>
      <w:r w:rsidRPr="00652906">
        <w:rPr>
          <w:rStyle w:val="Emphasis"/>
          <w:rFonts w:asciiTheme="majorBidi" w:hAnsiTheme="majorBidi" w:cs="B Nazanin"/>
          <w:i w:val="0"/>
          <w:iCs w:val="0"/>
          <w:sz w:val="26"/>
          <w:szCs w:val="26"/>
        </w:rPr>
        <w:t xml:space="preserve">[36] J.A. Cooke, VMI: very mixed </w:t>
      </w:r>
      <w:proofErr w:type="gramStart"/>
      <w:r w:rsidRPr="00652906">
        <w:rPr>
          <w:rStyle w:val="Emphasis"/>
          <w:rFonts w:asciiTheme="majorBidi" w:hAnsiTheme="majorBidi" w:cs="B Nazanin"/>
          <w:i w:val="0"/>
          <w:iCs w:val="0"/>
          <w:sz w:val="26"/>
          <w:szCs w:val="26"/>
        </w:rPr>
        <w:t>impact?,</w:t>
      </w:r>
      <w:proofErr w:type="gramEnd"/>
      <w:r w:rsidRPr="00652906">
        <w:rPr>
          <w:rStyle w:val="Emphasis"/>
          <w:rFonts w:asciiTheme="majorBidi" w:hAnsiTheme="majorBidi" w:cs="B Nazanin"/>
          <w:i w:val="0"/>
          <w:iCs w:val="0"/>
          <w:sz w:val="26"/>
          <w:szCs w:val="26"/>
        </w:rPr>
        <w:t xml:space="preserve"> </w:t>
      </w:r>
      <w:proofErr w:type="spellStart"/>
      <w:r w:rsidRPr="00652906">
        <w:rPr>
          <w:rStyle w:val="Emphasis"/>
          <w:rFonts w:asciiTheme="majorBidi" w:hAnsiTheme="majorBidi" w:cs="B Nazanin"/>
          <w:i w:val="0"/>
          <w:iCs w:val="0"/>
          <w:sz w:val="26"/>
          <w:szCs w:val="26"/>
        </w:rPr>
        <w:t>Logist</w:t>
      </w:r>
      <w:proofErr w:type="spellEnd"/>
      <w:r w:rsidRPr="00652906">
        <w:rPr>
          <w:rStyle w:val="Emphasis"/>
          <w:rFonts w:asciiTheme="majorBidi" w:hAnsiTheme="majorBidi" w:cs="B Nazanin"/>
          <w:i w:val="0"/>
          <w:iCs w:val="0"/>
          <w:sz w:val="26"/>
          <w:szCs w:val="26"/>
        </w:rPr>
        <w:t xml:space="preserve">. Manag. </w:t>
      </w:r>
      <w:proofErr w:type="spellStart"/>
      <w:r w:rsidRPr="00652906">
        <w:rPr>
          <w:rStyle w:val="Emphasis"/>
          <w:rFonts w:asciiTheme="majorBidi" w:hAnsiTheme="majorBidi" w:cs="B Nazanin"/>
          <w:i w:val="0"/>
          <w:iCs w:val="0"/>
          <w:sz w:val="26"/>
          <w:szCs w:val="26"/>
        </w:rPr>
        <w:t>Distrib</w:t>
      </w:r>
      <w:proofErr w:type="spellEnd"/>
      <w:r w:rsidRPr="00652906">
        <w:rPr>
          <w:rStyle w:val="Emphasis"/>
          <w:rFonts w:asciiTheme="majorBidi" w:hAnsiTheme="majorBidi" w:cs="B Nazanin"/>
          <w:i w:val="0"/>
          <w:iCs w:val="0"/>
          <w:sz w:val="26"/>
          <w:szCs w:val="26"/>
        </w:rPr>
        <w:t>. (1998).</w:t>
      </w:r>
    </w:p>
    <w:p w14:paraId="3D759D28" w14:textId="77777777" w:rsidR="00F26ECC" w:rsidRPr="00652906" w:rsidRDefault="00F26ECC" w:rsidP="00F26ECC">
      <w:pPr>
        <w:jc w:val="lowKashida"/>
        <w:rPr>
          <w:rStyle w:val="Emphasis"/>
          <w:rFonts w:asciiTheme="majorBidi" w:hAnsiTheme="majorBidi" w:cs="B Nazanin"/>
          <w:i w:val="0"/>
          <w:iCs w:val="0"/>
          <w:sz w:val="26"/>
          <w:szCs w:val="26"/>
          <w:rtl/>
        </w:rPr>
      </w:pPr>
      <w:r w:rsidRPr="00652906">
        <w:rPr>
          <w:rStyle w:val="Emphasis"/>
          <w:rFonts w:asciiTheme="majorBidi" w:hAnsiTheme="majorBidi" w:cs="B Nazanin"/>
          <w:i w:val="0"/>
          <w:iCs w:val="0"/>
          <w:sz w:val="26"/>
          <w:szCs w:val="26"/>
        </w:rPr>
        <w:t>[37] R.Y. Rubinstein, D.P. Kroese, Simulation and the Monte Carlo Method, John Wiley &amp; Sons, 2016.</w:t>
      </w:r>
    </w:p>
    <w:p w14:paraId="641ACC8A" w14:textId="77777777" w:rsidR="00F26ECC" w:rsidRPr="00652906" w:rsidRDefault="00F26ECC" w:rsidP="00F26ECC">
      <w:pPr>
        <w:bidi/>
        <w:rPr>
          <w:rStyle w:val="Emphasis"/>
          <w:rFonts w:asciiTheme="majorBidi" w:hAnsiTheme="majorBidi" w:cs="B Nazanin"/>
          <w:i w:val="0"/>
          <w:iCs w:val="0"/>
          <w:sz w:val="26"/>
          <w:szCs w:val="26"/>
          <w:rtl/>
        </w:rPr>
      </w:pPr>
    </w:p>
    <w:p w14:paraId="7325AF22" w14:textId="77777777" w:rsidR="00F26ECC" w:rsidRPr="00652906" w:rsidRDefault="00F26ECC" w:rsidP="00F26ECC">
      <w:pPr>
        <w:rPr>
          <w:rFonts w:asciiTheme="majorBidi" w:hAnsiTheme="majorBidi" w:cs="B Nazanin"/>
          <w:sz w:val="26"/>
          <w:szCs w:val="26"/>
        </w:rPr>
      </w:pPr>
    </w:p>
    <w:sectPr w:rsidR="00F26ECC" w:rsidRPr="0065290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hasani" w:date="2021-11-30T11:23:00Z" w:initials="D">
    <w:p w14:paraId="648C2000" w14:textId="77777777" w:rsidR="0037598F" w:rsidRDefault="0037598F">
      <w:pPr>
        <w:pStyle w:val="CommentText"/>
      </w:pPr>
      <w:r>
        <w:rPr>
          <w:rStyle w:val="CommentReference"/>
        </w:rPr>
        <w:annotationRef/>
      </w:r>
      <w:r>
        <w:rPr>
          <w:rFonts w:hint="cs"/>
          <w:rtl/>
        </w:rPr>
        <w:t>بازنگری مرور ادبیات</w:t>
      </w:r>
    </w:p>
  </w:comment>
  <w:comment w:id="1" w:author="Dr.hasani" w:date="2021-11-30T11:22:00Z" w:initials="D">
    <w:p w14:paraId="6EB49F87" w14:textId="77777777" w:rsidR="000C0A50" w:rsidRDefault="000C0A50">
      <w:pPr>
        <w:pStyle w:val="CommentText"/>
      </w:pPr>
      <w:r>
        <w:rPr>
          <w:rStyle w:val="CommentReference"/>
        </w:rPr>
        <w:annotationRef/>
      </w:r>
      <w:r>
        <w:rPr>
          <w:rFonts w:hint="cs"/>
          <w:rtl/>
        </w:rPr>
        <w:t>به روزرسانی تابع مدف و محدودیتهای مقاله پایه با توجه به پارامترها و متغیرهای جدید تعریف شده به همراه توضحیات لازم</w:t>
      </w:r>
    </w:p>
  </w:comment>
  <w:comment w:id="2" w:author="Dr.hasani" w:date="2021-11-30T11:25:00Z" w:initials="D">
    <w:p w14:paraId="2258DDBB" w14:textId="77777777" w:rsidR="00327802" w:rsidRDefault="00327802">
      <w:pPr>
        <w:pStyle w:val="CommentText"/>
      </w:pPr>
      <w:r>
        <w:rPr>
          <w:rStyle w:val="CommentReference"/>
        </w:rPr>
        <w:annotationRef/>
      </w:r>
      <w:r>
        <w:rPr>
          <w:rFonts w:hint="cs"/>
          <w:rtl/>
        </w:rPr>
        <w:t>ارایه توضیحات مربوط به روش حل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C2000" w15:done="0"/>
  <w15:commentEx w15:paraId="6EB49F87" w15:done="0"/>
  <w15:commentEx w15:paraId="2258DD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C2000" w16cid:durableId="274165C2"/>
  <w16cid:commentId w16cid:paraId="6EB49F87" w16cid:durableId="274165C3"/>
  <w16cid:commentId w16cid:paraId="2258DDBB" w16cid:durableId="27416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C039" w14:textId="77777777" w:rsidR="00FD5695" w:rsidRDefault="00FD5695" w:rsidP="003E7AC4">
      <w:pPr>
        <w:spacing w:after="0" w:line="240" w:lineRule="auto"/>
      </w:pPr>
      <w:r>
        <w:separator/>
      </w:r>
    </w:p>
  </w:endnote>
  <w:endnote w:type="continuationSeparator" w:id="0">
    <w:p w14:paraId="4FB1A17F" w14:textId="77777777" w:rsidR="00FD5695" w:rsidRDefault="00FD5695" w:rsidP="003E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rtl/>
      </w:rPr>
      <w:id w:val="-316720641"/>
      <w:docPartObj>
        <w:docPartGallery w:val="Page Numbers (Bottom of Page)"/>
        <w:docPartUnique/>
      </w:docPartObj>
    </w:sdtPr>
    <w:sdtEndPr>
      <w:rPr>
        <w:noProof/>
      </w:rPr>
    </w:sdtEndPr>
    <w:sdtContent>
      <w:p w14:paraId="14C507A5" w14:textId="77777777" w:rsidR="007137D8" w:rsidRPr="003E7AC4" w:rsidRDefault="007137D8" w:rsidP="003E7AC4">
        <w:pPr>
          <w:pStyle w:val="Footer"/>
          <w:bidi/>
          <w:jc w:val="center"/>
          <w:rPr>
            <w:rFonts w:cs="B Nazanin"/>
          </w:rPr>
        </w:pPr>
        <w:r w:rsidRPr="003E7AC4">
          <w:rPr>
            <w:rFonts w:cs="B Nazanin"/>
          </w:rPr>
          <w:fldChar w:fldCharType="begin"/>
        </w:r>
        <w:r w:rsidRPr="003E7AC4">
          <w:rPr>
            <w:rFonts w:cs="B Nazanin"/>
          </w:rPr>
          <w:instrText xml:space="preserve"> PAGE   \* MERGEFORMAT </w:instrText>
        </w:r>
        <w:r w:rsidRPr="003E7AC4">
          <w:rPr>
            <w:rFonts w:cs="B Nazanin"/>
          </w:rPr>
          <w:fldChar w:fldCharType="separate"/>
        </w:r>
        <w:r w:rsidR="00327802">
          <w:rPr>
            <w:rFonts w:cs="B Nazanin"/>
            <w:noProof/>
            <w:rtl/>
          </w:rPr>
          <w:t>1</w:t>
        </w:r>
        <w:r w:rsidR="00327802">
          <w:rPr>
            <w:rFonts w:cs="B Nazanin"/>
            <w:noProof/>
            <w:rtl/>
          </w:rPr>
          <w:t>0</w:t>
        </w:r>
        <w:r w:rsidRPr="003E7AC4">
          <w:rPr>
            <w:rFonts w:cs="B Nazanin"/>
            <w:noProof/>
          </w:rPr>
          <w:fldChar w:fldCharType="end"/>
        </w:r>
      </w:p>
    </w:sdtContent>
  </w:sdt>
  <w:p w14:paraId="65C2F9B0" w14:textId="77777777" w:rsidR="007137D8" w:rsidRPr="003E7AC4" w:rsidRDefault="007137D8" w:rsidP="003E7AC4">
    <w:pPr>
      <w:pStyle w:val="Footer"/>
      <w:bidi/>
      <w:jc w:val="center"/>
      <w:rPr>
        <w:rFonts w:cs="B Naza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6F68" w14:textId="77777777" w:rsidR="00FD5695" w:rsidRDefault="00FD5695" w:rsidP="003E7AC4">
      <w:pPr>
        <w:spacing w:after="0" w:line="240" w:lineRule="auto"/>
      </w:pPr>
      <w:r>
        <w:separator/>
      </w:r>
    </w:p>
  </w:footnote>
  <w:footnote w:type="continuationSeparator" w:id="0">
    <w:p w14:paraId="1AA1A10B" w14:textId="77777777" w:rsidR="00FD5695" w:rsidRDefault="00FD5695" w:rsidP="003E7AC4">
      <w:pPr>
        <w:spacing w:after="0" w:line="240" w:lineRule="auto"/>
      </w:pPr>
      <w:r>
        <w:continuationSeparator/>
      </w:r>
    </w:p>
  </w:footnote>
  <w:footnote w:id="1">
    <w:p w14:paraId="21520124" w14:textId="77777777" w:rsidR="007137D8" w:rsidRPr="00152F0D" w:rsidRDefault="007137D8">
      <w:pPr>
        <w:pStyle w:val="FootnoteText"/>
        <w:rPr>
          <w:rFonts w:asciiTheme="majorBidi" w:hAnsiTheme="majorBidi" w:cstheme="majorBidi"/>
          <w:lang w:bidi="fa-IR"/>
        </w:rPr>
      </w:pPr>
      <w:r w:rsidRPr="00152F0D">
        <w:rPr>
          <w:rStyle w:val="FootnoteReference"/>
          <w:rFonts w:asciiTheme="majorBidi" w:hAnsiTheme="majorBidi" w:cstheme="majorBidi"/>
        </w:rPr>
        <w:footnoteRef/>
      </w:r>
      <w:r w:rsidRPr="00152F0D">
        <w:rPr>
          <w:rFonts w:asciiTheme="majorBidi" w:hAnsiTheme="majorBidi" w:cstheme="majorBidi"/>
        </w:rPr>
        <w:t xml:space="preserve"> </w:t>
      </w:r>
      <w:r w:rsidRPr="00152F0D">
        <w:rPr>
          <w:rFonts w:asciiTheme="majorBidi" w:hAnsiTheme="majorBidi" w:cstheme="majorBidi"/>
          <w:lang w:bidi="fa-IR"/>
        </w:rPr>
        <w:t>FIFO (First-in-First-out)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14A6"/>
    <w:multiLevelType w:val="hybridMultilevel"/>
    <w:tmpl w:val="BE1A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23E7F"/>
    <w:multiLevelType w:val="hybridMultilevel"/>
    <w:tmpl w:val="C69CC5FE"/>
    <w:lvl w:ilvl="0" w:tplc="FB161318">
      <w:start w:val="1"/>
      <w:numFmt w:val="decimal"/>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73CC4"/>
    <w:multiLevelType w:val="hybridMultilevel"/>
    <w:tmpl w:val="CCB03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5267">
    <w:abstractNumId w:val="0"/>
  </w:num>
  <w:num w:numId="2" w16cid:durableId="1548486705">
    <w:abstractNumId w:val="1"/>
  </w:num>
  <w:num w:numId="3" w16cid:durableId="15048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4A"/>
    <w:rsid w:val="000245E5"/>
    <w:rsid w:val="00061F5B"/>
    <w:rsid w:val="000776ED"/>
    <w:rsid w:val="000907C7"/>
    <w:rsid w:val="00097C54"/>
    <w:rsid w:val="000A4D8C"/>
    <w:rsid w:val="000B28D4"/>
    <w:rsid w:val="000C0A50"/>
    <w:rsid w:val="000C0C9A"/>
    <w:rsid w:val="00100FAA"/>
    <w:rsid w:val="0011756B"/>
    <w:rsid w:val="00131C7B"/>
    <w:rsid w:val="00152F0D"/>
    <w:rsid w:val="001717D4"/>
    <w:rsid w:val="00171AE5"/>
    <w:rsid w:val="001817C1"/>
    <w:rsid w:val="001929C3"/>
    <w:rsid w:val="001930DC"/>
    <w:rsid w:val="001C6182"/>
    <w:rsid w:val="001F50A6"/>
    <w:rsid w:val="0020718D"/>
    <w:rsid w:val="00214EAF"/>
    <w:rsid w:val="00235BBD"/>
    <w:rsid w:val="00294C75"/>
    <w:rsid w:val="002C4771"/>
    <w:rsid w:val="002C7CC8"/>
    <w:rsid w:val="002E6858"/>
    <w:rsid w:val="00300E02"/>
    <w:rsid w:val="00312212"/>
    <w:rsid w:val="00324546"/>
    <w:rsid w:val="00327802"/>
    <w:rsid w:val="00333BD3"/>
    <w:rsid w:val="003569AB"/>
    <w:rsid w:val="003741F2"/>
    <w:rsid w:val="0037598F"/>
    <w:rsid w:val="003879EE"/>
    <w:rsid w:val="003A19BE"/>
    <w:rsid w:val="003E7AC4"/>
    <w:rsid w:val="003F461B"/>
    <w:rsid w:val="004001CD"/>
    <w:rsid w:val="00440CBD"/>
    <w:rsid w:val="004475AE"/>
    <w:rsid w:val="00477270"/>
    <w:rsid w:val="00487F48"/>
    <w:rsid w:val="00497081"/>
    <w:rsid w:val="004B495B"/>
    <w:rsid w:val="004C3196"/>
    <w:rsid w:val="00526A07"/>
    <w:rsid w:val="0055004C"/>
    <w:rsid w:val="00554B94"/>
    <w:rsid w:val="005800B0"/>
    <w:rsid w:val="005918D2"/>
    <w:rsid w:val="00592775"/>
    <w:rsid w:val="005B0312"/>
    <w:rsid w:val="005D42F6"/>
    <w:rsid w:val="005E13C0"/>
    <w:rsid w:val="005F09E4"/>
    <w:rsid w:val="0062134B"/>
    <w:rsid w:val="00640631"/>
    <w:rsid w:val="00652906"/>
    <w:rsid w:val="00692BE9"/>
    <w:rsid w:val="006D1647"/>
    <w:rsid w:val="006F5495"/>
    <w:rsid w:val="007137D8"/>
    <w:rsid w:val="007241C5"/>
    <w:rsid w:val="007947F5"/>
    <w:rsid w:val="007B5260"/>
    <w:rsid w:val="007F24AF"/>
    <w:rsid w:val="00811478"/>
    <w:rsid w:val="008662DF"/>
    <w:rsid w:val="008B7221"/>
    <w:rsid w:val="008E4714"/>
    <w:rsid w:val="008F472A"/>
    <w:rsid w:val="00913B07"/>
    <w:rsid w:val="009453C6"/>
    <w:rsid w:val="009458A4"/>
    <w:rsid w:val="009525C2"/>
    <w:rsid w:val="00993FB7"/>
    <w:rsid w:val="009D130F"/>
    <w:rsid w:val="009D56C2"/>
    <w:rsid w:val="009D7632"/>
    <w:rsid w:val="009E208E"/>
    <w:rsid w:val="00A25635"/>
    <w:rsid w:val="00A33455"/>
    <w:rsid w:val="00A43138"/>
    <w:rsid w:val="00A620F2"/>
    <w:rsid w:val="00A63AE9"/>
    <w:rsid w:val="00AD33E6"/>
    <w:rsid w:val="00AD43C6"/>
    <w:rsid w:val="00AF7D83"/>
    <w:rsid w:val="00B25DDF"/>
    <w:rsid w:val="00B51698"/>
    <w:rsid w:val="00B537C1"/>
    <w:rsid w:val="00B57CAE"/>
    <w:rsid w:val="00B610AF"/>
    <w:rsid w:val="00B87881"/>
    <w:rsid w:val="00B93EA8"/>
    <w:rsid w:val="00C15F11"/>
    <w:rsid w:val="00C26CDD"/>
    <w:rsid w:val="00CB2BB9"/>
    <w:rsid w:val="00CB5D38"/>
    <w:rsid w:val="00CC1100"/>
    <w:rsid w:val="00D06481"/>
    <w:rsid w:val="00D1282D"/>
    <w:rsid w:val="00D165CD"/>
    <w:rsid w:val="00D20C6F"/>
    <w:rsid w:val="00D515F8"/>
    <w:rsid w:val="00D64BDF"/>
    <w:rsid w:val="00D67E3F"/>
    <w:rsid w:val="00DF059A"/>
    <w:rsid w:val="00E20BD1"/>
    <w:rsid w:val="00E42AF2"/>
    <w:rsid w:val="00E51DE9"/>
    <w:rsid w:val="00E560A7"/>
    <w:rsid w:val="00E81421"/>
    <w:rsid w:val="00ED1C4A"/>
    <w:rsid w:val="00ED42F9"/>
    <w:rsid w:val="00EF56A0"/>
    <w:rsid w:val="00F1647D"/>
    <w:rsid w:val="00F26ECC"/>
    <w:rsid w:val="00F72495"/>
    <w:rsid w:val="00FD5695"/>
    <w:rsid w:val="00FE08B5"/>
    <w:rsid w:val="00FE4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26735"/>
  <w15:docId w15:val="{E590F9DB-9A71-4F1C-BB21-7111518F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C7CC8"/>
    <w:rPr>
      <w:i/>
      <w:iCs/>
    </w:rPr>
  </w:style>
  <w:style w:type="character" w:customStyle="1" w:styleId="Heading1Char">
    <w:name w:val="Heading 1 Char"/>
    <w:basedOn w:val="DefaultParagraphFont"/>
    <w:link w:val="Heading1"/>
    <w:uiPriority w:val="9"/>
    <w:rsid w:val="00FE4F9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E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C4"/>
  </w:style>
  <w:style w:type="paragraph" w:styleId="Footer">
    <w:name w:val="footer"/>
    <w:basedOn w:val="Normal"/>
    <w:link w:val="FooterChar"/>
    <w:uiPriority w:val="99"/>
    <w:unhideWhenUsed/>
    <w:rsid w:val="003E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C4"/>
  </w:style>
  <w:style w:type="paragraph" w:styleId="FootnoteText">
    <w:name w:val="footnote text"/>
    <w:basedOn w:val="Normal"/>
    <w:link w:val="FootnoteTextChar"/>
    <w:uiPriority w:val="99"/>
    <w:semiHidden/>
    <w:unhideWhenUsed/>
    <w:rsid w:val="00152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F0D"/>
    <w:rPr>
      <w:sz w:val="20"/>
      <w:szCs w:val="20"/>
    </w:rPr>
  </w:style>
  <w:style w:type="character" w:styleId="FootnoteReference">
    <w:name w:val="footnote reference"/>
    <w:basedOn w:val="DefaultParagraphFont"/>
    <w:uiPriority w:val="99"/>
    <w:semiHidden/>
    <w:unhideWhenUsed/>
    <w:rsid w:val="00152F0D"/>
    <w:rPr>
      <w:vertAlign w:val="superscript"/>
    </w:rPr>
  </w:style>
  <w:style w:type="paragraph" w:styleId="ListParagraph">
    <w:name w:val="List Paragraph"/>
    <w:basedOn w:val="Normal"/>
    <w:uiPriority w:val="34"/>
    <w:qFormat/>
    <w:rsid w:val="00B537C1"/>
    <w:pPr>
      <w:ind w:left="720"/>
      <w:contextualSpacing/>
    </w:pPr>
  </w:style>
  <w:style w:type="paragraph" w:styleId="BalloonText">
    <w:name w:val="Balloon Text"/>
    <w:basedOn w:val="Normal"/>
    <w:link w:val="BalloonTextChar"/>
    <w:uiPriority w:val="99"/>
    <w:semiHidden/>
    <w:unhideWhenUsed/>
    <w:rsid w:val="000C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C9A"/>
    <w:rPr>
      <w:rFonts w:ascii="Tahoma" w:hAnsi="Tahoma" w:cs="Tahoma"/>
      <w:sz w:val="16"/>
      <w:szCs w:val="16"/>
    </w:rPr>
  </w:style>
  <w:style w:type="character" w:styleId="CommentReference">
    <w:name w:val="annotation reference"/>
    <w:basedOn w:val="DefaultParagraphFont"/>
    <w:uiPriority w:val="99"/>
    <w:semiHidden/>
    <w:unhideWhenUsed/>
    <w:rsid w:val="000C0A50"/>
    <w:rPr>
      <w:sz w:val="16"/>
      <w:szCs w:val="16"/>
    </w:rPr>
  </w:style>
  <w:style w:type="paragraph" w:styleId="CommentText">
    <w:name w:val="annotation text"/>
    <w:basedOn w:val="Normal"/>
    <w:link w:val="CommentTextChar"/>
    <w:uiPriority w:val="99"/>
    <w:semiHidden/>
    <w:unhideWhenUsed/>
    <w:rsid w:val="000C0A50"/>
    <w:pPr>
      <w:spacing w:line="240" w:lineRule="auto"/>
    </w:pPr>
    <w:rPr>
      <w:sz w:val="20"/>
      <w:szCs w:val="20"/>
    </w:rPr>
  </w:style>
  <w:style w:type="character" w:customStyle="1" w:styleId="CommentTextChar">
    <w:name w:val="Comment Text Char"/>
    <w:basedOn w:val="DefaultParagraphFont"/>
    <w:link w:val="CommentText"/>
    <w:uiPriority w:val="99"/>
    <w:semiHidden/>
    <w:rsid w:val="000C0A50"/>
    <w:rPr>
      <w:sz w:val="20"/>
      <w:szCs w:val="20"/>
    </w:rPr>
  </w:style>
  <w:style w:type="paragraph" w:styleId="CommentSubject">
    <w:name w:val="annotation subject"/>
    <w:basedOn w:val="CommentText"/>
    <w:next w:val="CommentText"/>
    <w:link w:val="CommentSubjectChar"/>
    <w:uiPriority w:val="99"/>
    <w:semiHidden/>
    <w:unhideWhenUsed/>
    <w:rsid w:val="000C0A50"/>
    <w:rPr>
      <w:b/>
      <w:bCs/>
    </w:rPr>
  </w:style>
  <w:style w:type="character" w:customStyle="1" w:styleId="CommentSubjectChar">
    <w:name w:val="Comment Subject Char"/>
    <w:basedOn w:val="CommentTextChar"/>
    <w:link w:val="CommentSubject"/>
    <w:uiPriority w:val="99"/>
    <w:semiHidden/>
    <w:rsid w:val="000C0A50"/>
    <w:rPr>
      <w:b/>
      <w:bCs/>
      <w:sz w:val="20"/>
      <w:szCs w:val="20"/>
    </w:rPr>
  </w:style>
  <w:style w:type="character" w:styleId="PlaceholderText">
    <w:name w:val="Placeholder Text"/>
    <w:basedOn w:val="DefaultParagraphFont"/>
    <w:uiPriority w:val="99"/>
    <w:semiHidden/>
    <w:rsid w:val="00440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CB3A-44A6-443D-B437-CDD3F9B9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4828</Words>
  <Characters>27523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Dr.hasani</dc:creator>
  <cp:keywords/>
  <dc:description/>
  <cp:lastModifiedBy>amirmasood.h@gmail.com</cp:lastModifiedBy>
  <cp:revision>2</cp:revision>
  <dcterms:created xsi:type="dcterms:W3CDTF">2023-01-28T06:46:00Z</dcterms:created>
  <dcterms:modified xsi:type="dcterms:W3CDTF">2023-01-28T06:46:00Z</dcterms:modified>
</cp:coreProperties>
</file>