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00" w:rsidRDefault="0090063D">
      <w:pPr>
        <w:rPr>
          <w:rFonts w:hint="cs"/>
          <w:rtl/>
          <w:lang w:bidi="fa-IR"/>
        </w:rPr>
      </w:pPr>
      <w:r>
        <w:rPr>
          <w:rFonts w:hint="cs"/>
          <w:rtl/>
          <w:lang w:bidi="fa-IR"/>
        </w:rPr>
        <w:t xml:space="preserve">به نام خدا </w:t>
      </w:r>
    </w:p>
    <w:p w:rsidR="0090063D" w:rsidRDefault="0090063D">
      <w:pPr>
        <w:rPr>
          <w:rFonts w:hint="cs"/>
          <w:rtl/>
          <w:lang w:bidi="fa-IR"/>
        </w:rPr>
      </w:pPr>
      <w:r>
        <w:rPr>
          <w:rFonts w:hint="cs"/>
          <w:rtl/>
          <w:lang w:bidi="fa-IR"/>
        </w:rPr>
        <w:t>موضوع : شخصیت شناسی ارکتایپ     برسوالات پرسیده شده از اساتید :دکتر شیری دکتر رضایی  یکی از دوستان روانشناسم علی حسینی و محمد بیگ دلی</w:t>
      </w:r>
    </w:p>
    <w:p w:rsidR="006B21DF" w:rsidRDefault="006B21DF" w:rsidP="006B21DF">
      <w:pPr>
        <w:rPr>
          <w:rFonts w:hint="cs"/>
          <w:rtl/>
          <w:lang w:bidi="fa-IR"/>
        </w:rPr>
      </w:pPr>
      <w:r>
        <w:rPr>
          <w:rFonts w:hint="cs"/>
          <w:rtl/>
          <w:lang w:bidi="fa-IR"/>
        </w:rPr>
        <w:t xml:space="preserve"> (1)</w:t>
      </w:r>
      <w:r w:rsidR="0090063D">
        <w:rPr>
          <w:rFonts w:hint="cs"/>
          <w:rtl/>
          <w:lang w:bidi="fa-IR"/>
        </w:rPr>
        <w:t>از شخصیت شناسی ارکتایپ چقدر میدانید؟(علی حسینی)      شخصیت شناسی ارکتایپ بر اساس اساطیر یونان هستش برای فهمیدن این موضوع بر گرفته از ضمیرخوداگاه و ناخوداگاه فروید نش</w:t>
      </w:r>
      <w:r>
        <w:rPr>
          <w:rFonts w:hint="cs"/>
          <w:rtl/>
          <w:lang w:bidi="fa-IR"/>
        </w:rPr>
        <w:t>أت گرفته که ضمیر خوداگاه که دسترسی کامل همه افراد جامعه میباشد اما ناخوداگاه براساس عدم دسترسی افراد میباشد که اشراف کامل برروی ضمیر خوداگاه افراد شخصیت ان شخص را میسازد</w:t>
      </w:r>
    </w:p>
    <w:p w:rsidR="006B21DF" w:rsidRDefault="006B21DF" w:rsidP="006B21DF">
      <w:pPr>
        <w:rPr>
          <w:rFonts w:hint="cs"/>
          <w:rtl/>
          <w:lang w:bidi="fa-IR"/>
        </w:rPr>
      </w:pPr>
    </w:p>
    <w:p w:rsidR="0001539C" w:rsidRDefault="006B21DF" w:rsidP="006B21DF">
      <w:pPr>
        <w:rPr>
          <w:rFonts w:hint="cs"/>
          <w:rtl/>
          <w:lang w:bidi="fa-IR"/>
        </w:rPr>
      </w:pPr>
      <w:r>
        <w:rPr>
          <w:rFonts w:hint="cs"/>
          <w:rtl/>
          <w:lang w:bidi="fa-IR"/>
        </w:rPr>
        <w:t xml:space="preserve">(2)میشه راجب اینکه چگونه و چطور ضمیر ناخوداگاه بر شخصیت شناسی تاثیر میگذارد؟(محمد بیگدلی) ببینید شخصیت شناسی دسته بندی میشه بر اساس اقایون و خانم ها وضمیر ناخوداگاه برای هر دو متفاوت فکر میکنه برای اقایان وخانم ها براساس انیما و انیموس میباشد که جزيیات هرکدوم متفاوته وبحث طولانی راجبش وجود داره وبراساس انیما و انیموس ذهن میتوانیم به شخصیت شناسی پی ببریم مثلا شخصیت پدر خوانده یا شخصیت اقا بزرگ در شهرزاد </w:t>
      </w:r>
      <w:r w:rsidR="0001539C">
        <w:rPr>
          <w:rFonts w:hint="cs"/>
          <w:rtl/>
          <w:lang w:bidi="fa-IR"/>
        </w:rPr>
        <w:t>هردو انیما قوی و مقتدر دارن وصاحب نفوذ هستن که این ها ضمیر ناخود اگاهشون که اگر از بچه گی بررسی بشه بر اساس یک حادثه یا اتفاق شکل گرفته و این کاملا در شخصیت انها واضحه</w:t>
      </w:r>
    </w:p>
    <w:p w:rsidR="0001539C" w:rsidRDefault="0001539C" w:rsidP="006B21DF">
      <w:pPr>
        <w:rPr>
          <w:rFonts w:hint="cs"/>
          <w:rtl/>
          <w:lang w:bidi="fa-IR"/>
        </w:rPr>
      </w:pPr>
      <w:r>
        <w:rPr>
          <w:rFonts w:hint="cs"/>
          <w:rtl/>
          <w:lang w:bidi="fa-IR"/>
        </w:rPr>
        <w:t>(3)ایا یک معلم با شخصیت شناسی دانش اموز میتواند بر شخصیت ان اثر بگذارد؟(دکتر سهیل رضایی)     صددرصد معلم با سخنان با تشویق ها با حرکاتش میتواند چنان ضمیر ناخوداگاه قدرتمندی از دانش اموز بسازد و یا میتواند یک دانشمند از دانش اموز بسازد یا ممکن با سخنان و تشویق ها و تنبیه ها او را نسبت به درس متنفر کند</w:t>
      </w:r>
    </w:p>
    <w:p w:rsidR="0001539C" w:rsidRDefault="0001539C" w:rsidP="006B21DF">
      <w:pPr>
        <w:rPr>
          <w:rFonts w:hint="cs"/>
          <w:rtl/>
          <w:lang w:bidi="fa-IR"/>
        </w:rPr>
      </w:pPr>
    </w:p>
    <w:p w:rsidR="00EB3498" w:rsidRDefault="0001539C" w:rsidP="006B21DF">
      <w:pPr>
        <w:rPr>
          <w:rFonts w:hint="cs"/>
          <w:rtl/>
          <w:lang w:bidi="fa-IR"/>
        </w:rPr>
      </w:pPr>
      <w:r>
        <w:rPr>
          <w:rFonts w:hint="cs"/>
          <w:rtl/>
          <w:lang w:bidi="fa-IR"/>
        </w:rPr>
        <w:t xml:space="preserve">(4)اقای دکتر شیری ایا کلمات وتشویق ها چگونه روی دانش اموز تاثیر میگذارد؟چگونه؟ (دکتر شیری)        ببینید ما یه کوه یخ داریم که 90درصد ان پایین اب که ضمیر ناخوداگاه افراد هستش و 10درصد ان بالای اب شامل </w:t>
      </w:r>
      <w:r w:rsidR="00EB3498">
        <w:rPr>
          <w:rFonts w:hint="cs"/>
          <w:rtl/>
          <w:lang w:bidi="fa-IR"/>
        </w:rPr>
        <w:t>ضمیر خوداگاه میباشد که شامل عقل شعور و تجریه تحلیل میباشد اما 90درصد که همان ضمیر ناخوداگاه میباشد که به اصطلاح نفهمه و هرچی بگی قبول میکنه این ضمیر ضمیرخواگاه رو کنترل میکنه مثلا به یه دانش میگن تو ادم موفقی میشی این ضمیر خوداگاه دانش اموز میشینه و این باعث قدرت در ضمیر خوداگاه میشه واین در نتیجه این شخص خودش رو تو جامعه فردی موفق میدونه و بالعکس اگر به دانش اموزی بگن بی استعداد میتونه نتیجه رو متفاوت کنه این روی شخصیت شناسی دانش اموز تاثیر میذاره واین خیلی تاثیر گذاره</w:t>
      </w:r>
    </w:p>
    <w:p w:rsidR="00EB3498" w:rsidRDefault="00EB3498" w:rsidP="006B21DF">
      <w:pPr>
        <w:rPr>
          <w:rFonts w:hint="cs"/>
          <w:rtl/>
          <w:lang w:bidi="fa-IR"/>
        </w:rPr>
      </w:pPr>
    </w:p>
    <w:p w:rsidR="006B21DF" w:rsidRDefault="00EB3498" w:rsidP="006B21DF">
      <w:pPr>
        <w:rPr>
          <w:rFonts w:hint="cs"/>
          <w:rtl/>
          <w:lang w:bidi="fa-IR"/>
        </w:rPr>
      </w:pPr>
      <w:r>
        <w:rPr>
          <w:rFonts w:hint="cs"/>
          <w:rtl/>
          <w:lang w:bidi="fa-IR"/>
        </w:rPr>
        <w:t>پایان</w:t>
      </w:r>
      <w:bookmarkStart w:id="0" w:name="_GoBack"/>
      <w:bookmarkEnd w:id="0"/>
      <w:r w:rsidR="006B21DF">
        <w:rPr>
          <w:rFonts w:hint="cs"/>
          <w:rtl/>
          <w:lang w:bidi="fa-IR"/>
        </w:rPr>
        <w:t xml:space="preserve"> </w:t>
      </w:r>
    </w:p>
    <w:p w:rsidR="006B21DF" w:rsidRDefault="006B21DF" w:rsidP="006B21DF">
      <w:pPr>
        <w:rPr>
          <w:rFonts w:hint="cs"/>
          <w:rtl/>
          <w:lang w:bidi="fa-IR"/>
        </w:rPr>
      </w:pPr>
    </w:p>
    <w:p w:rsidR="006B21DF" w:rsidRDefault="006B21DF" w:rsidP="006B21DF">
      <w:pPr>
        <w:rPr>
          <w:rFonts w:hint="cs"/>
          <w:rtl/>
          <w:lang w:bidi="fa-IR"/>
        </w:rPr>
      </w:pPr>
    </w:p>
    <w:sectPr w:rsidR="006B2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D"/>
    <w:rsid w:val="0001539C"/>
    <w:rsid w:val="006B21DF"/>
    <w:rsid w:val="0090063D"/>
    <w:rsid w:val="00EB3498"/>
    <w:rsid w:val="00EF2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2</cp:revision>
  <dcterms:created xsi:type="dcterms:W3CDTF">2021-05-04T07:03:00Z</dcterms:created>
  <dcterms:modified xsi:type="dcterms:W3CDTF">2021-05-04T07:42:00Z</dcterms:modified>
</cp:coreProperties>
</file>